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148DF">
      <w:pPr>
        <w:pStyle w:val="Lisatekst"/>
        <w:numPr>
          <w:ilvl w:val="0"/>
          <w:numId w:val="0"/>
        </w:numPr>
        <w:tabs>
          <w:tab w:val="clear" w:pos="6521"/>
        </w:tabs>
        <w:spacing w:before="0"/>
        <w:ind w:left="426"/>
        <w:rPr>
          <w:b/>
          <w:bCs/>
          <w:szCs w:val="24"/>
        </w:rPr>
      </w:pPr>
      <w:r w:rsidRPr="001E7C19">
        <w:rPr>
          <w:b/>
          <w:bCs/>
          <w:szCs w:val="24"/>
        </w:rPr>
        <w:t>HANKEDOKUMENT</w:t>
      </w:r>
    </w:p>
    <w:p w14:paraId="6F44339E" w14:textId="3FB25388" w:rsidR="002B5CDB" w:rsidRPr="001E7C19" w:rsidRDefault="002B5CDB" w:rsidP="001E7C19">
      <w:pPr>
        <w:pStyle w:val="phitekst"/>
        <w:numPr>
          <w:ilvl w:val="0"/>
          <w:numId w:val="0"/>
        </w:numPr>
        <w:spacing w:before="0" w:after="0"/>
        <w:jc w:val="both"/>
        <w:rPr>
          <w:b/>
        </w:rPr>
      </w:pPr>
    </w:p>
    <w:p w14:paraId="07B106F6" w14:textId="5BFC8FD6" w:rsidR="00362BC0" w:rsidRPr="001E7C19" w:rsidRDefault="006B66A6" w:rsidP="001148DF">
      <w:pPr>
        <w:pStyle w:val="phitekst"/>
        <w:numPr>
          <w:ilvl w:val="0"/>
          <w:numId w:val="0"/>
        </w:numPr>
        <w:spacing w:before="0" w:after="0"/>
        <w:ind w:left="426"/>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A14BE9">
        <w:t xml:space="preserve">riigihankes </w:t>
      </w:r>
      <w:r w:rsidR="006508E1" w:rsidRPr="001E7C19">
        <w:t xml:space="preserve"> „</w:t>
      </w:r>
      <w:r w:rsidR="00397B7E" w:rsidRPr="00397B7E">
        <w:rPr>
          <w:b/>
          <w:bCs/>
        </w:rPr>
        <w:t>Vennisaare-Kulli maaparandussüsteemi täiendavate kraavide hooldamine</w:t>
      </w:r>
      <w:r w:rsidR="006508E1" w:rsidRPr="001E7C19">
        <w:t>“</w:t>
      </w:r>
      <w:r w:rsidR="006065E1" w:rsidRPr="001E7C19">
        <w:t xml:space="preserve"> (viitenu</w:t>
      </w:r>
      <w:r w:rsidR="006D2C67" w:rsidRPr="001E7C19">
        <w:t>m</w:t>
      </w:r>
      <w:r w:rsidR="006065E1" w:rsidRPr="001E7C19">
        <w:t xml:space="preserve">ber </w:t>
      </w:r>
      <w:r w:rsidR="00397B7E">
        <w:t>307184</w:t>
      </w:r>
      <w:r w:rsidR="00084616">
        <w:t xml:space="preserve">, </w:t>
      </w:r>
      <w:r w:rsidR="001148DF">
        <w:t xml:space="preserve">DHS </w:t>
      </w:r>
      <w:r w:rsidR="00084616" w:rsidRPr="00084616">
        <w:t>1-47.</w:t>
      </w:r>
      <w:r w:rsidR="00100842">
        <w:t>36</w:t>
      </w:r>
      <w:r w:rsidR="00305ED7">
        <w:t>77</w:t>
      </w:r>
      <w:r w:rsidR="006065E1" w:rsidRPr="001E7C19">
        <w:t>)</w:t>
      </w:r>
      <w:r w:rsidR="002C17AA" w:rsidRPr="001E7C19">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8E55E1">
      <w:pPr>
        <w:pStyle w:val="11"/>
        <w:numPr>
          <w:ilvl w:val="0"/>
          <w:numId w:val="6"/>
        </w:numPr>
        <w:rPr>
          <w:b/>
          <w:szCs w:val="24"/>
        </w:rPr>
      </w:pPr>
      <w:bookmarkStart w:id="0" w:name="_Toc417991898"/>
      <w:r w:rsidRPr="001E7C19">
        <w:rPr>
          <w:b/>
          <w:szCs w:val="24"/>
        </w:rPr>
        <w:t>ÜLD</w:t>
      </w:r>
      <w:bookmarkEnd w:id="0"/>
      <w:r w:rsidR="001C7FDE" w:rsidRPr="001E7C19">
        <w:rPr>
          <w:b/>
          <w:szCs w:val="24"/>
        </w:rPr>
        <w:t>INFO</w:t>
      </w:r>
      <w:r w:rsidR="00D030B1" w:rsidRPr="001E7C19">
        <w:rPr>
          <w:b/>
          <w:szCs w:val="24"/>
        </w:rPr>
        <w:tab/>
      </w:r>
    </w:p>
    <w:p w14:paraId="2F837685" w14:textId="05BDEF28" w:rsidR="00F027CF" w:rsidRPr="001E7C19" w:rsidRDefault="00E33D27" w:rsidP="00E33D27">
      <w:pPr>
        <w:pStyle w:val="11"/>
      </w:pPr>
      <w:r w:rsidRPr="00E33D27">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E33D27">
        <w:t>ga</w:t>
      </w:r>
      <w:proofErr w:type="spellEnd"/>
      <w:r w:rsidRPr="00E33D27">
        <w:t xml:space="preserve"> lähtudes sellest, mida pooled oleksid mõistlikult võinud eeldada lepingu sõlmimise ajal, arvestades lepingu sisu, tellitud teenuse olemust ning hankija ootust saada teenust, mis vastab selle iseloomule ja otstarbele. </w:t>
      </w:r>
    </w:p>
    <w:p w14:paraId="1E0B2880" w14:textId="77777777" w:rsidR="00F027CF" w:rsidRPr="001E7C19" w:rsidRDefault="00861959" w:rsidP="008E55E1">
      <w:pPr>
        <w:pStyle w:val="11"/>
      </w:pPr>
      <w:r w:rsidRPr="001E7C19">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B12B3D6" w14:textId="77777777" w:rsidR="008144AE" w:rsidRPr="00FD1D74" w:rsidRDefault="008144AE" w:rsidP="008E55E1">
      <w:pPr>
        <w:pStyle w:val="11"/>
        <w:numPr>
          <w:ilvl w:val="0"/>
          <w:numId w:val="0"/>
        </w:numPr>
        <w:ind w:left="432"/>
      </w:pPr>
    </w:p>
    <w:p w14:paraId="030B5AF2" w14:textId="64118E3A" w:rsidR="008144AE" w:rsidRPr="00FD1D74" w:rsidRDefault="0068364A" w:rsidP="00D107D4">
      <w:pPr>
        <w:pStyle w:val="pealkiri"/>
        <w:numPr>
          <w:ilvl w:val="0"/>
          <w:numId w:val="6"/>
        </w:numPr>
        <w:spacing w:before="0" w:after="0"/>
        <w:ind w:left="426" w:hanging="426"/>
      </w:pPr>
      <w:r w:rsidRPr="00D107D4">
        <w:rPr>
          <w:b/>
          <w:sz w:val="24"/>
          <w:szCs w:val="24"/>
        </w:rPr>
        <w:t>HANKELEPINGU</w:t>
      </w:r>
      <w:r w:rsidR="00A43AD9" w:rsidRPr="00FD1D74">
        <w:t xml:space="preserve"> </w:t>
      </w:r>
      <w:r w:rsidRPr="000261FA">
        <w:rPr>
          <w:b/>
          <w:bCs w:val="0"/>
          <w:sz w:val="24"/>
          <w:szCs w:val="24"/>
        </w:rPr>
        <w:t>ESE</w:t>
      </w:r>
    </w:p>
    <w:p w14:paraId="37293959" w14:textId="77777777" w:rsidR="00E91D99" w:rsidRDefault="00A70409" w:rsidP="008E55E1">
      <w:pPr>
        <w:pStyle w:val="11"/>
      </w:pPr>
      <w:bookmarkStart w:id="1" w:name="_Toc66500794"/>
      <w:r w:rsidRPr="009B52D0">
        <w:t xml:space="preserve">Käesoleva hanke </w:t>
      </w:r>
      <w:r w:rsidR="00021DE1" w:rsidRPr="009B52D0">
        <w:t>tulemusel tellitakse</w:t>
      </w:r>
      <w:r w:rsidR="009C3452" w:rsidRPr="009B52D0">
        <w:t xml:space="preserve"> </w:t>
      </w:r>
      <w:r w:rsidR="001A70D0" w:rsidRPr="001A70D0">
        <w:t>Vennisaare-Kulli maaparandussüsteemi täiendavate kraavide hooldami</w:t>
      </w:r>
      <w:r w:rsidR="001A70D0">
        <w:t xml:space="preserve">st. </w:t>
      </w:r>
    </w:p>
    <w:p w14:paraId="0AEF5476" w14:textId="0FA3DC67" w:rsidR="00AC6DD4" w:rsidRPr="00AC6DD4" w:rsidRDefault="00AC6DD4" w:rsidP="008E55E1">
      <w:pPr>
        <w:pStyle w:val="11"/>
      </w:pPr>
      <w:r w:rsidRPr="00F7403B">
        <w:t xml:space="preserve">Vennisaare-Kulli maaparandussüsteemi (1469 ha) rekonstrueerimise, mis asuvad </w:t>
      </w:r>
      <w:proofErr w:type="spellStart"/>
      <w:r w:rsidRPr="00F7403B">
        <w:t>Iia</w:t>
      </w:r>
      <w:proofErr w:type="spellEnd"/>
      <w:r w:rsidRPr="00F7403B">
        <w:t>- ja Supsi külas Põhja Sakala vallas Viljandi maakonnas</w:t>
      </w:r>
      <w:r>
        <w:t xml:space="preserve">. </w:t>
      </w:r>
    </w:p>
    <w:p w14:paraId="6D549CF4" w14:textId="6D50285C" w:rsidR="00E91D99" w:rsidRPr="00E91D99" w:rsidRDefault="00E91D99" w:rsidP="008E55E1">
      <w:pPr>
        <w:pStyle w:val="11"/>
        <w:rPr>
          <w:rFonts w:cs="Times New Roman"/>
          <w:szCs w:val="24"/>
        </w:rPr>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D771B06" w14:textId="3F6A83ED" w:rsidR="00E91D99" w:rsidRDefault="00EF4783" w:rsidP="008E55E1">
      <w:pPr>
        <w:pStyle w:val="11"/>
      </w:pPr>
      <w:r w:rsidRPr="00EF4783">
        <w:t xml:space="preserve">Objektiga on võimalik tutvuda: metsataristuspetsialist </w:t>
      </w:r>
      <w:proofErr w:type="spellStart"/>
      <w:r w:rsidRPr="00EF4783">
        <w:t>Ove</w:t>
      </w:r>
      <w:proofErr w:type="spellEnd"/>
      <w:r w:rsidRPr="00EF4783">
        <w:t xml:space="preserve"> </w:t>
      </w:r>
      <w:proofErr w:type="spellStart"/>
      <w:r w:rsidRPr="00EF4783">
        <w:t>Mengel</w:t>
      </w:r>
      <w:proofErr w:type="spellEnd"/>
      <w:r w:rsidRPr="00EF4783">
        <w:t xml:space="preserve">, tel: 53325369, e-post ove.mengel@rmk.ee. </w:t>
      </w:r>
      <w:r w:rsidR="00CC068A" w:rsidRPr="00CC068A">
        <w:t xml:space="preserve">Objektiga tutvumisel kohapeal ei võeta vastu riigihanget puudutavaid küsimusi ega anta vastuseid. Tekkinud küsimused tuleb esitada riigihangete registri kaudu ja neile vastatakse riigihangete registri kaudu (https://riigihanked.riik.ee ).                                                                  </w:t>
      </w:r>
      <w:r w:rsidRPr="00EF4783">
        <w:t xml:space="preserve">  </w:t>
      </w:r>
    </w:p>
    <w:p w14:paraId="033C7839" w14:textId="77777777" w:rsidR="00A971B4" w:rsidRDefault="00A971B4" w:rsidP="008E55E1">
      <w:pPr>
        <w:pStyle w:val="11"/>
      </w:pPr>
      <w:r w:rsidRPr="00A971B4">
        <w:t xml:space="preserve">Töövõtja annab Tellijale valmis Töö lõplikult üle </w:t>
      </w:r>
      <w:r w:rsidRPr="00A971B4">
        <w:rPr>
          <w:b/>
          <w:bCs/>
        </w:rPr>
        <w:t>hiljemalt 1.09.2026.a.</w:t>
      </w:r>
      <w:r w:rsidRPr="00A971B4">
        <w:t xml:space="preserve"> Ehitusobjekti dokumentide üleandmiseks ja vastuvõtmiseks ning ehitusobjekti kasutuselevõtu dokumentide vormistamiseks on aega kuni 1.11.2026. </w:t>
      </w:r>
    </w:p>
    <w:p w14:paraId="2E948DAD" w14:textId="65875A8C" w:rsidR="00070220" w:rsidRPr="004D1964" w:rsidRDefault="00070220" w:rsidP="008E55E1">
      <w:pPr>
        <w:pStyle w:val="11"/>
      </w:pPr>
      <w:r w:rsidRPr="004D1964">
        <w:t xml:space="preserve">Hankelepingu eseme tehniline kirjeldus on toodud </w:t>
      </w:r>
      <w:r w:rsidR="00702F72">
        <w:t>hankelepingu</w:t>
      </w:r>
      <w:r w:rsidRPr="004D1964">
        <w:t xml:space="preserve"> lisas </w:t>
      </w:r>
      <w:r w:rsidR="00ED1654">
        <w:t>1</w:t>
      </w:r>
      <w:r w:rsidRPr="004D1964">
        <w:t xml:space="preserve"> – tehniline kirjeldus. </w:t>
      </w:r>
    </w:p>
    <w:p w14:paraId="45860D3C" w14:textId="77777777" w:rsidR="00D11B8A" w:rsidRPr="00DC11D6" w:rsidRDefault="00D11B8A" w:rsidP="008E55E1">
      <w:pPr>
        <w:pStyle w:val="11"/>
        <w:numPr>
          <w:ilvl w:val="0"/>
          <w:numId w:val="0"/>
        </w:numPr>
        <w:ind w:left="432"/>
      </w:pPr>
    </w:p>
    <w:p w14:paraId="5B3BD1A1" w14:textId="77777777" w:rsidR="00890040" w:rsidRDefault="00890040" w:rsidP="00890040">
      <w:pPr>
        <w:pStyle w:val="Loendilik"/>
        <w:numPr>
          <w:ilvl w:val="0"/>
          <w:numId w:val="6"/>
        </w:numPr>
        <w:rPr>
          <w:b/>
          <w:bCs/>
          <w:kern w:val="32"/>
          <w:szCs w:val="24"/>
        </w:rPr>
      </w:pPr>
      <w:r w:rsidRPr="00890040">
        <w:rPr>
          <w:b/>
          <w:bCs/>
          <w:kern w:val="32"/>
          <w:szCs w:val="24"/>
        </w:rPr>
        <w:t>TAGATISED</w:t>
      </w:r>
    </w:p>
    <w:p w14:paraId="11964CD0" w14:textId="77777777" w:rsidR="002A23E0" w:rsidRDefault="002A23E0" w:rsidP="008E55E1">
      <w:pPr>
        <w:pStyle w:val="11"/>
      </w:pPr>
      <w:r w:rsidRPr="002A23E0">
        <w:t>Pakkumuse esitamisel ja hankelepingu täitmisel on ette nähtud tagatised.</w:t>
      </w:r>
    </w:p>
    <w:p w14:paraId="31CFCB04" w14:textId="043FB1B1" w:rsidR="00E91518" w:rsidRPr="00232B2E" w:rsidRDefault="00E91518" w:rsidP="008E55E1">
      <w:pPr>
        <w:pStyle w:val="11"/>
      </w:pPr>
      <w:r w:rsidRPr="00232B2E">
        <w:t xml:space="preserve">Pakkuja peab esitama RHS § 90 kohase pakkumuse </w:t>
      </w:r>
      <w:r w:rsidRPr="007F404A">
        <w:rPr>
          <w:b/>
          <w:bCs/>
        </w:rPr>
        <w:t xml:space="preserve">tagatise </w:t>
      </w:r>
      <w:r w:rsidRPr="003066E9">
        <w:rPr>
          <w:b/>
          <w:bCs/>
        </w:rPr>
        <w:t xml:space="preserve">summas </w:t>
      </w:r>
      <w:r>
        <w:rPr>
          <w:b/>
          <w:bCs/>
        </w:rPr>
        <w:t>500</w:t>
      </w:r>
      <w:r w:rsidRPr="003066E9">
        <w:rPr>
          <w:b/>
          <w:bCs/>
        </w:rPr>
        <w:t xml:space="preserve"> EUR</w:t>
      </w:r>
      <w:r w:rsidRPr="003066E9">
        <w:t>, kas:</w:t>
      </w:r>
    </w:p>
    <w:p w14:paraId="3A4630ED" w14:textId="77777777" w:rsidR="00E91518" w:rsidRPr="002A23E0" w:rsidRDefault="00E91518" w:rsidP="008E55E1">
      <w:pPr>
        <w:pStyle w:val="11"/>
        <w:numPr>
          <w:ilvl w:val="0"/>
          <w:numId w:val="0"/>
        </w:numPr>
        <w:ind w:left="432"/>
      </w:pPr>
    </w:p>
    <w:p w14:paraId="07DFB082" w14:textId="56576607" w:rsidR="007C6791" w:rsidRPr="007C6791" w:rsidRDefault="007C6791" w:rsidP="008E55E1">
      <w:pPr>
        <w:pStyle w:val="111"/>
      </w:pPr>
      <w:r w:rsidRPr="007C6791">
        <w:lastRenderedPageBreak/>
        <w:t xml:space="preserve">vastava summa deponeerimisena hankija arvelduskontole EE881010002021370008 SEB pangas (makse selgitus: „Pakkumuse tagatis riigihankes </w:t>
      </w:r>
      <w:r w:rsidR="00DA01C1" w:rsidRPr="00DA01C1">
        <w:rPr>
          <w:i/>
          <w:iCs/>
        </w:rPr>
        <w:t xml:space="preserve">Vennisaare-Kulli maaparandussüsteemi täiendavate kraavide hooldamine </w:t>
      </w:r>
      <w:r w:rsidRPr="007C6791">
        <w:t>pakkuja [pakkuja nimi] eest“), panga viitenumber 4000004303, või</w:t>
      </w:r>
    </w:p>
    <w:p w14:paraId="4C197FF7" w14:textId="77777777" w:rsidR="002633AB" w:rsidRPr="002633AB" w:rsidRDefault="002633AB" w:rsidP="008E55E1">
      <w:pPr>
        <w:pStyle w:val="111"/>
      </w:pPr>
      <w:r w:rsidRPr="002633AB">
        <w:t>võlaõigusseaduse §-le 155 vastava krediidi- või finantseerimisasutuse või kindlustusandja tagasivõtmatu ja tingimusteta garantiina pakkuja poolt hankemenetluse käigus kohustuste täitmata jätmisega tekitatud kahjude täieliku või osalise hüvitamise tagamiseks.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077B0CAD" w14:textId="77777777" w:rsidR="00DA5347" w:rsidRPr="00DA5347" w:rsidRDefault="00DA5347" w:rsidP="008E55E1">
      <w:pPr>
        <w:pStyle w:val="11"/>
      </w:pPr>
      <w:r w:rsidRPr="00DA5347">
        <w:t>Rahasumma deponeerimisena esitatud tagatise korral esitab pakkuja makse toimumist tõendava dokumendi elektroonilise koopia koos pakkumusega.</w:t>
      </w:r>
    </w:p>
    <w:p w14:paraId="6F1E1B1A" w14:textId="77777777" w:rsidR="009F63ED" w:rsidRPr="009F63ED" w:rsidRDefault="009F63ED" w:rsidP="008E55E1">
      <w:pPr>
        <w:pStyle w:val="11"/>
      </w:pPr>
      <w:r w:rsidRPr="009F63ED">
        <w:t>Krediidi- või finantseerimisasutuse või kindlustusandja garantiina esitatud pakkumuse tagatise tõendusdokument (garantiikiri) peab kas:</w:t>
      </w:r>
    </w:p>
    <w:p w14:paraId="4707BF43" w14:textId="77777777" w:rsidR="00793CFD" w:rsidRPr="00793CFD" w:rsidRDefault="00793CFD" w:rsidP="008E55E1">
      <w:pPr>
        <w:pStyle w:val="111"/>
      </w:pPr>
      <w:r w:rsidRPr="00793CFD">
        <w:t>olema allkirjastatud digitaalselt ja esitatud koos pakkumusega elektrooniliselt eRHR keskkonna kaudu, või</w:t>
      </w:r>
    </w:p>
    <w:p w14:paraId="40299A92" w14:textId="77777777" w:rsidR="00DB3852" w:rsidRPr="00DB3852" w:rsidRDefault="00DB3852" w:rsidP="008E55E1">
      <w:pPr>
        <w:pStyle w:val="111"/>
      </w:pPr>
      <w:r w:rsidRPr="00DB3852">
        <w:t>olema allkirjastatud kirjalikult ning esitatud originaaldokumendina hankijale aadressil RMK õigus- ja hangete osakond, Rõõmu tee 7, 50705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7C343E6D" w14:textId="77777777" w:rsidR="00FC6FB4" w:rsidRDefault="00FC6FB4" w:rsidP="008E55E1">
      <w:pPr>
        <w:pStyle w:val="111"/>
      </w:pPr>
      <w:r w:rsidRPr="00FC6FB4">
        <w:t>digitaalselt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76102C66" w14:textId="77777777" w:rsidR="001D3127" w:rsidRPr="001D3127" w:rsidRDefault="001D3127" w:rsidP="008E55E1">
      <w:pPr>
        <w:pStyle w:val="11"/>
      </w:pPr>
      <w:r w:rsidRPr="001D3127">
        <w:t>Tagatis peab olema antud kehtivusega vähemalt riigihankes pakkumuste jõusoleku tähtaja lõpuni.</w:t>
      </w:r>
    </w:p>
    <w:p w14:paraId="30F26328" w14:textId="4180AD4A" w:rsidR="005151CE" w:rsidRDefault="003A7BD3" w:rsidP="008E55E1">
      <w:pPr>
        <w:pStyle w:val="11"/>
      </w:pPr>
      <w:r w:rsidRPr="003A7BD3">
        <w:t>Töövõtja peab esitama Tellijale peale hankelepingu sõlmimist, kuid enne tööde alustamist tingimusteta, tagasivõtmatu ja Tellija esimesel nõudmisel sissenõutava võlaõigusseaduse §-le 155 vastava krediidi- või finantseerimisasutuse või kindlustusandja garantiikirja (10% hankelepingu sõlmimise aluseks olnud eduka 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 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4B5C5BDA" w14:textId="77777777" w:rsidR="00DA01C1" w:rsidRDefault="00DA01C1" w:rsidP="00DA01C1">
      <w:pPr>
        <w:pStyle w:val="11"/>
        <w:numPr>
          <w:ilvl w:val="0"/>
          <w:numId w:val="0"/>
        </w:numPr>
        <w:ind w:left="432"/>
      </w:pPr>
    </w:p>
    <w:p w14:paraId="48430932" w14:textId="6C270B88" w:rsidR="00A85D4D" w:rsidRPr="00DC11D6" w:rsidRDefault="00E85CA8" w:rsidP="001E7C19">
      <w:pPr>
        <w:pStyle w:val="pealkiri"/>
        <w:numPr>
          <w:ilvl w:val="0"/>
          <w:numId w:val="6"/>
        </w:numPr>
        <w:spacing w:before="0" w:after="0"/>
        <w:ind w:left="426" w:hanging="426"/>
        <w:rPr>
          <w:b/>
          <w:sz w:val="24"/>
          <w:szCs w:val="24"/>
        </w:rPr>
      </w:pPr>
      <w:r w:rsidRPr="00DC11D6">
        <w:rPr>
          <w:b/>
          <w:sz w:val="24"/>
          <w:szCs w:val="24"/>
        </w:rPr>
        <w:t>PAKKUMUS</w:t>
      </w:r>
    </w:p>
    <w:p w14:paraId="4AE30914" w14:textId="45A3316E" w:rsidR="002E7511" w:rsidRDefault="00D05646" w:rsidP="008E55E1">
      <w:pPr>
        <w:pStyle w:val="11"/>
      </w:pPr>
      <w:r w:rsidRPr="00D05646">
        <w:t>Pakkuja esitab hinnapakkumuse vormi ning eRHR süsteemis hinnatavate näitajate all hinnapakkumuse vormilt pakkumuse kogumaksumuse.</w:t>
      </w:r>
    </w:p>
    <w:p w14:paraId="510D8976" w14:textId="77777777" w:rsidR="007C06C6" w:rsidRDefault="007C06C6" w:rsidP="008E55E1">
      <w:pPr>
        <w:pStyle w:val="11"/>
      </w:pPr>
      <w:r>
        <w:t xml:space="preserve">Juhul, kui pakkumuse kogumaksumus hinnapakkumuse vormil ja RHR süsteemis täidetaval maksumuse vormil erinevad teineteisest, loeb hankija õigeks hinnapakkumuse vormil pakutud pakkumuse kogumaksumust, eeldusel, et ei esine arvutusvigu. </w:t>
      </w:r>
    </w:p>
    <w:p w14:paraId="02D110CC" w14:textId="69C8B259" w:rsidR="007C06C6" w:rsidRPr="00C9346D" w:rsidRDefault="00703537" w:rsidP="008E55E1">
      <w:pPr>
        <w:pStyle w:val="11"/>
      </w:pPr>
      <w:r w:rsidRPr="00703537">
        <w:t>Hinnapakkumuse vormil esitab pakkuja hankija poolt ettevalmistatud jaotiste kaupa hankega tellitavate tellitava töö ja materjalide maksumused. 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406F4120" w14:textId="77777777" w:rsidR="00EE3A2D" w:rsidRDefault="00E85CA8" w:rsidP="008E55E1">
      <w:pPr>
        <w:pStyle w:val="11"/>
      </w:pPr>
      <w:r w:rsidRPr="00C835E6">
        <w:t>Pakkumuse maksumus peab olema lõplik ja sis</w:t>
      </w:r>
      <w:r w:rsidR="00BD5FC1" w:rsidRPr="00C835E6">
        <w:t xml:space="preserve">aldama kõiki kulusid vastavalt </w:t>
      </w:r>
      <w:r w:rsidR="00A61A5D" w:rsidRPr="00C835E6">
        <w:t>R</w:t>
      </w:r>
      <w:r w:rsidRPr="00C835E6">
        <w:t>HAD-</w:t>
      </w:r>
      <w:proofErr w:type="spellStart"/>
      <w:r w:rsidRPr="00C835E6">
        <w:t>le</w:t>
      </w:r>
      <w:proofErr w:type="spellEnd"/>
      <w:r w:rsidRPr="00C835E6">
        <w:t xml:space="preserve"> ning seal nimetamata kulusid, mis on vajalikud </w:t>
      </w:r>
      <w:r w:rsidR="00C30E73" w:rsidRPr="00C835E6">
        <w:t xml:space="preserve">tööde </w:t>
      </w:r>
      <w:r w:rsidRPr="00C835E6">
        <w:t xml:space="preserve">nõuetekohaseks </w:t>
      </w:r>
      <w:r w:rsidR="00C30E73" w:rsidRPr="00C835E6">
        <w:t>teostamiseks</w:t>
      </w:r>
      <w:r w:rsidRPr="00C835E6">
        <w:t>. Null või negatiivse väärtusega maksumusi ei ole lubatud kasutada ja sellised pakkumused on hankijal õigus lugeda mittevastavaks ning tagasi lükata.</w:t>
      </w:r>
    </w:p>
    <w:p w14:paraId="71F37D2E" w14:textId="77777777" w:rsidR="00B0254F" w:rsidRPr="00B0254F" w:rsidRDefault="001B45B0" w:rsidP="008E55E1">
      <w:pPr>
        <w:pStyle w:val="11"/>
      </w:pPr>
      <w:r w:rsidRPr="001B45B0">
        <w:t xml:space="preserve"> </w:t>
      </w:r>
      <w:r w:rsidR="00B0254F" w:rsidRPr="00B0254F">
        <w:t>Hankija ei hüvita lepingu täitmisel pakkujale mingeid täiendavaid kulusid ega tee täiendavaid makseid.</w:t>
      </w:r>
    </w:p>
    <w:p w14:paraId="7E044831" w14:textId="77777777" w:rsidR="00B31C6C" w:rsidRPr="00B31C6C" w:rsidRDefault="00B31C6C" w:rsidP="008E55E1">
      <w:pPr>
        <w:pStyle w:val="11"/>
      </w:pPr>
      <w:r w:rsidRPr="00B31C6C">
        <w:t>Huvitatud isik või pakkuja kannab hankemenetluses osalemisega seotud kogukulud ja -riski, kaasa arvatud vääramatu jõu (</w:t>
      </w:r>
      <w:proofErr w:type="spellStart"/>
      <w:r w:rsidRPr="00B31C6C">
        <w:t>force</w:t>
      </w:r>
      <w:proofErr w:type="spellEnd"/>
      <w:r w:rsidRPr="00B31C6C">
        <w:t xml:space="preserve"> </w:t>
      </w:r>
      <w:proofErr w:type="spellStart"/>
      <w:r w:rsidRPr="00B31C6C">
        <w:t>majeure</w:t>
      </w:r>
      <w:proofErr w:type="spellEnd"/>
      <w:r w:rsidRPr="00B31C6C">
        <w:t>) toime võimalused.</w:t>
      </w:r>
    </w:p>
    <w:p w14:paraId="71FBE72E" w14:textId="6AEA2F97" w:rsidR="00202A33" w:rsidRPr="00B31C6C" w:rsidRDefault="00202A33" w:rsidP="008E55E1">
      <w:pPr>
        <w:pStyle w:val="11"/>
      </w:pPr>
      <w:r w:rsidRPr="00B31C6C">
        <w:rPr>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Default="00923D2F" w:rsidP="008E55E1">
      <w:pPr>
        <w:pStyle w:val="11"/>
        <w:numPr>
          <w:ilvl w:val="0"/>
          <w:numId w:val="0"/>
        </w:numPr>
        <w:ind w:left="432"/>
        <w:rPr>
          <w:shd w:val="clear" w:color="auto" w:fill="FFFFFF"/>
        </w:rPr>
      </w:pPr>
    </w:p>
    <w:p w14:paraId="7A80A5C2" w14:textId="77777777" w:rsidR="00923D2F" w:rsidRPr="00126B8C" w:rsidRDefault="00923D2F" w:rsidP="00126B8C">
      <w:pPr>
        <w:pStyle w:val="11"/>
        <w:numPr>
          <w:ilvl w:val="0"/>
          <w:numId w:val="6"/>
        </w:numPr>
        <w:rPr>
          <w:b/>
          <w:bCs/>
          <w:shd w:val="clear" w:color="auto" w:fill="FFFFFF"/>
        </w:rPr>
      </w:pPr>
      <w:r w:rsidRPr="00126B8C">
        <w:rPr>
          <w:b/>
          <w:bCs/>
        </w:rPr>
        <w:t>TEISE ISIKU VAHENDITELE TUGINEMINE JA ÜHISPAKKUMUSE ESITAMINE</w:t>
      </w:r>
    </w:p>
    <w:p w14:paraId="3463F7C4" w14:textId="77777777" w:rsidR="00923D2F" w:rsidRPr="004C1423" w:rsidRDefault="00923D2F" w:rsidP="008E55E1">
      <w:pPr>
        <w:pStyle w:val="11"/>
        <w:rPr>
          <w:shd w:val="clear" w:color="auto" w:fill="FFFFFF"/>
        </w:rPr>
      </w:pPr>
      <w:r w:rsidRPr="004C1423">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7A24F071" w14:textId="77777777" w:rsidR="00923D2F" w:rsidRPr="004C1423" w:rsidRDefault="00923D2F" w:rsidP="008E55E1">
      <w:pPr>
        <w:pStyle w:val="11"/>
        <w:rPr>
          <w:shd w:val="clear" w:color="auto" w:fill="FFFFFF"/>
        </w:rPr>
      </w:pPr>
      <w:r w:rsidRPr="004C1423">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4C1423" w:rsidRDefault="00923D2F" w:rsidP="008E55E1">
      <w:pPr>
        <w:pStyle w:val="11"/>
        <w:rPr>
          <w:shd w:val="clear" w:color="auto" w:fill="FFFFFF"/>
        </w:rPr>
      </w:pPr>
      <w:r w:rsidRPr="004C1423">
        <w:t>Pakkumus peab sisaldama infot iga ühispakkuja poolt täidetava lepingu osa suuruse ja iseloomu kohta.</w:t>
      </w:r>
    </w:p>
    <w:p w14:paraId="3102B29C" w14:textId="77777777" w:rsidR="003523CE" w:rsidRPr="001E7C19" w:rsidRDefault="003523CE" w:rsidP="008E55E1">
      <w:pPr>
        <w:pStyle w:val="11"/>
        <w:numPr>
          <w:ilvl w:val="0"/>
          <w:numId w:val="0"/>
        </w:numPr>
        <w:ind w:left="432"/>
        <w:rPr>
          <w:shd w:val="clear" w:color="auto" w:fill="FFFFFF"/>
        </w:rPr>
      </w:pPr>
    </w:p>
    <w:p w14:paraId="26DE213E" w14:textId="33D8A6BE" w:rsidR="0025431F" w:rsidRPr="008E55E1" w:rsidRDefault="0025431F" w:rsidP="008E55E1">
      <w:pPr>
        <w:pStyle w:val="11"/>
        <w:numPr>
          <w:ilvl w:val="0"/>
          <w:numId w:val="6"/>
        </w:numPr>
        <w:rPr>
          <w:b/>
          <w:bCs/>
        </w:rPr>
      </w:pPr>
      <w:bookmarkStart w:id="2" w:name="_Toc66500800"/>
      <w:bookmarkEnd w:id="1"/>
      <w:r w:rsidRPr="008E55E1">
        <w:rPr>
          <w:b/>
          <w:bCs/>
        </w:rPr>
        <w:t>PAKKUMUSTE HINDAMINE</w:t>
      </w:r>
    </w:p>
    <w:p w14:paraId="165804E1" w14:textId="3981F42E" w:rsidR="00250C07" w:rsidRDefault="00250C07" w:rsidP="008E55E1">
      <w:pPr>
        <w:pStyle w:val="11"/>
      </w:pPr>
      <w:r w:rsidRPr="001E7C19">
        <w:t xml:space="preserve">Hankija </w:t>
      </w:r>
      <w:r w:rsidR="0000070D" w:rsidRPr="001E7C19">
        <w:t>tunnistab 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0FD7789B" w14:textId="77777777" w:rsidR="00BD3CD4" w:rsidRPr="00A34476" w:rsidRDefault="00BD3CD4" w:rsidP="008E55E1">
      <w:pPr>
        <w:pStyle w:val="11"/>
      </w:pPr>
      <w:bookmarkStart w:id="3" w:name="_Toc350958166"/>
      <w:bookmarkStart w:id="4" w:name="_Toc387321710"/>
      <w:bookmarkStart w:id="5" w:name="_Toc417991990"/>
      <w:bookmarkEnd w:id="2"/>
      <w:r w:rsidRPr="00A34476">
        <w:t xml:space="preserve">Hankija võib hinnata pakkumusi enne pakkumuste vastavuse või pakkujate suhtes kõrvaldamise aluste puudumise ja kvalifikatsiooni kontrollimist. Sellisel juhul kontrollib hankija pakkumuse </w:t>
      </w:r>
      <w:r w:rsidRPr="00A34476">
        <w:lastRenderedPageBreak/>
        <w:t>vastavust ja RHS § 95 lõikes 1 sätestatud kõrvaldamise aluste puudumist ja kvalifikatsiooni vaid pakkujal, kellega ta kavatseb lepingu sõlmida pärast tähtaegselt laekunud pakkumuste hindamist.</w:t>
      </w:r>
    </w:p>
    <w:p w14:paraId="583A8795" w14:textId="77777777" w:rsidR="00BD3CD4" w:rsidRPr="00A34476" w:rsidRDefault="00BD3CD4" w:rsidP="008E55E1">
      <w:pPr>
        <w:pStyle w:val="11"/>
      </w:pPr>
      <w:r w:rsidRPr="00A34476">
        <w:t>Juhul, kui hankija ei rakenda punktis 4.2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F8538D0" w14:textId="77777777" w:rsidR="00E52FA7" w:rsidRDefault="00E52FA7" w:rsidP="008E55E1">
      <w:pPr>
        <w:pStyle w:val="11"/>
      </w:pPr>
      <w:r w:rsidRPr="00E52FA7">
        <w:t>Kasutades RHS § 125 lg 5 sätestatud võimalust sätestada riigihanke alusdokumentides teisiti, ei kohalda hankija käesoleva hankemenetluse läbiviimisel RHS §-s 115 lg 2 p-des 1, 2, lg 21 ja lg 3-6 märgitut. </w:t>
      </w:r>
    </w:p>
    <w:p w14:paraId="58703E96" w14:textId="5BBA275E" w:rsidR="00BD3CD4" w:rsidRDefault="00BD3CD4" w:rsidP="008E55E1">
      <w:pPr>
        <w:pStyle w:val="11"/>
      </w:pPr>
      <w:r w:rsidRPr="00A34476">
        <w:t>Hankijal on õigus sisuliselt kontrollida pakkuja kõrvaldamise aluste puudumist kogu riigihanke vältel.</w:t>
      </w:r>
    </w:p>
    <w:p w14:paraId="651DEA10" w14:textId="77777777" w:rsidR="00BD3CD4" w:rsidRPr="00A34476" w:rsidRDefault="00BD3CD4" w:rsidP="008E55E1">
      <w:pPr>
        <w:pStyle w:val="11"/>
      </w:pPr>
      <w:r w:rsidRPr="00A34476">
        <w:t>Pakkuja kellel esineb vähemalt üks riigihangete seaduse § 95 lõike 1 punktides 1–3 ja lõike 4 punktides 2–11 nimetatud alustest, võib pakkumuses esitada tõendid selle kohta, et ta on võtnud meetmeid oma usaldusväärsuse taastamiseks. Sellisteks meetmeteks võivad olla näiteks süüteoga põhjustatud kahju hüvitamine või vastava kohustuse võtmine, uurimisasutustega aktiivse koostöö tegemine ja teo asjaolude põhjalik selgitamine või tehnilised ning organisatsiooni ja töötajatega seotud meetmed, mis võimaldavad edasisi süütegusid ära hoida. Hankija hindab esitatud tõendeid ja kui ta leiab, et nimetatud tõendid on piisavad Pakkuja usaldusväärsuse tõendamiseks, ei kõrvalda Hankija Pakkujat sellekohase põhjendatud kirjaliku otsusega hankemenetlusest ja võib sõlmida hankelepingu Pakkujaga, vaatamata kõrvaldamise aluse olemasolule.</w:t>
      </w:r>
    </w:p>
    <w:p w14:paraId="47A96564" w14:textId="4C5E9095" w:rsidR="00BD3CD4" w:rsidRPr="00A34476" w:rsidRDefault="00BD3CD4" w:rsidP="008E55E1">
      <w:pPr>
        <w:pStyle w:val="11"/>
      </w:pPr>
      <w:r w:rsidRPr="00A34476">
        <w:t xml:space="preserve">Kui võrdselt madalama kogumaksumusega (suurima punktisummaga) pakkumuse </w:t>
      </w:r>
      <w:r w:rsidR="00781401">
        <w:t xml:space="preserve">on </w:t>
      </w:r>
      <w:r w:rsidRPr="00A34476">
        <w:t>esitanud rohkem kui üks pakkuja,  siis heidetakse pakkujate vahel liisku. Liisuheitmise koht ja ajakava teatatakse eelnevalt pakkujatele ning nende volitatud esindajatel on õigus viibida liisuheitmise juures.</w:t>
      </w:r>
    </w:p>
    <w:p w14:paraId="48A397A7" w14:textId="77777777" w:rsidR="00BD3CD4" w:rsidRPr="00A34476" w:rsidRDefault="00BD3CD4" w:rsidP="008E55E1">
      <w:pPr>
        <w:pStyle w:val="11"/>
      </w:pPr>
      <w:r w:rsidRPr="00A34476">
        <w:t>Hankijal on õigus pidada vastavaks tunnistatud pakkumuse esitanud pakkujatega läbirääkimisi esitatud pakkumuse sisu ja maksumuse ning hankelepingu tingimuste üle osas, mida hankija ei ole riigihanke alusdokumentides määranud kohustuslike nõuetena (nö mittesiduvad tingimused).</w:t>
      </w:r>
    </w:p>
    <w:p w14:paraId="46FDB1D7" w14:textId="77777777" w:rsidR="00BD3CD4" w:rsidRPr="00A34476" w:rsidRDefault="00BD3CD4" w:rsidP="008E55E1">
      <w:pPr>
        <w:pStyle w:val="11"/>
      </w:pPr>
      <w:r w:rsidRPr="00A34476">
        <w:t xml:space="preserve">Vastavalt läbirääkimiste pidamise vajadusele teatab hankija pakkujatele läbirääkimiste aja. Iga pakkujaga peetakse läbirääkimisi eraldi. Läbirääkimisi võib pidada kirjalikult (eRHRi vahendusel) või suuliselt. Suuliselt peetud läbirääkimised protokollitakse. Läbirääkimised on konfidentsiaalsed. Hankija tagab läbirääkimiste käigus pakkujate võrdse kohtlemise. </w:t>
      </w:r>
    </w:p>
    <w:p w14:paraId="0D9C6C96" w14:textId="77777777" w:rsidR="00BD3CD4" w:rsidRPr="00A34476" w:rsidRDefault="00BD3CD4" w:rsidP="008E55E1">
      <w:pPr>
        <w:pStyle w:val="11"/>
      </w:pPr>
      <w:r w:rsidRPr="00A34476">
        <w:t xml:space="preserve">Hankija teavitab pakkujaid läbirääkimiste lõppemisest. </w:t>
      </w:r>
    </w:p>
    <w:p w14:paraId="44FE640C" w14:textId="77777777" w:rsidR="00BD3CD4" w:rsidRPr="00A34476" w:rsidRDefault="00BD3CD4" w:rsidP="008E55E1">
      <w:pPr>
        <w:pStyle w:val="11"/>
      </w:pPr>
      <w:r w:rsidRPr="00A34476">
        <w:rPr>
          <w:shd w:val="clear" w:color="auto" w:fill="FFFFFF"/>
        </w:rPr>
        <w:t>Pärast läbirääkimiste toimumist esitab pakkuja vajadusel uue koh</w:t>
      </w:r>
      <w:r w:rsidRPr="00A34476">
        <w:t>andatud pakkumuse, mis esitatakse eRHRi kaudu läbirääkimistel kokku lepitud tähtajaks.</w:t>
      </w:r>
    </w:p>
    <w:p w14:paraId="5FC1A660" w14:textId="77777777" w:rsidR="00385A37" w:rsidRPr="001E7C19" w:rsidRDefault="00385A37" w:rsidP="008E55E1">
      <w:pPr>
        <w:pStyle w:val="11"/>
        <w:numPr>
          <w:ilvl w:val="0"/>
          <w:numId w:val="0"/>
        </w:numPr>
        <w:ind w:left="432"/>
      </w:pPr>
    </w:p>
    <w:p w14:paraId="56CA258B" w14:textId="4857E320" w:rsidR="006B3116" w:rsidRPr="001E7C19" w:rsidRDefault="006B3116" w:rsidP="001E7C19">
      <w:pPr>
        <w:pStyle w:val="Loendilik"/>
        <w:numPr>
          <w:ilvl w:val="0"/>
          <w:numId w:val="6"/>
        </w:numPr>
        <w:rPr>
          <w:b/>
          <w:bCs/>
          <w:szCs w:val="24"/>
        </w:rPr>
      </w:pPr>
      <w:bookmarkStart w:id="6" w:name="_Toc346698781"/>
      <w:bookmarkStart w:id="7" w:name="_Toc351709515"/>
      <w:bookmarkStart w:id="8" w:name="_Toc387321725"/>
      <w:bookmarkStart w:id="9" w:name="_Toc417992005"/>
      <w:bookmarkEnd w:id="3"/>
      <w:bookmarkEnd w:id="4"/>
      <w:bookmarkEnd w:id="5"/>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6"/>
    <w:bookmarkEnd w:id="7"/>
    <w:bookmarkEnd w:id="8"/>
    <w:bookmarkEnd w:id="9"/>
    <w:p w14:paraId="746869F2" w14:textId="4F716FA4" w:rsidR="006B3116" w:rsidRPr="001E7C19" w:rsidRDefault="006B3116" w:rsidP="008E55E1">
      <w:pPr>
        <w:pStyle w:val="11"/>
      </w:pPr>
      <w:r w:rsidRPr="001E7C19">
        <w:t>Hankija võib lisaks RHS §-s 116 sätestatud juhtudele teha põhjendatud kirjaliku otsuse kõigi pakkumuste tagasilükkamise kohta kui</w:t>
      </w:r>
      <w:r w:rsidR="008A2E48" w:rsidRPr="001E7C19">
        <w:t xml:space="preserve"> </w:t>
      </w:r>
      <w:r w:rsidRPr="001E7C19">
        <w:t>ei ole tagatud piisav konkurents (laekub kaks või vähem pakkumust või vastavaks tunnistatakse ainult üks  pakkumus)</w:t>
      </w:r>
      <w:r w:rsidR="008A2E48" w:rsidRPr="001E7C19">
        <w:t>.</w:t>
      </w:r>
    </w:p>
    <w:p w14:paraId="64B55196" w14:textId="77777777" w:rsidR="006B3116" w:rsidRPr="001E7C19" w:rsidRDefault="006B3116" w:rsidP="008E55E1">
      <w:pPr>
        <w:pStyle w:val="11"/>
      </w:pPr>
      <w:r w:rsidRPr="001E7C19">
        <w:t>Hankijal on õigus hankemenetlus põhjendatud kirjaliku otsusega kehtetuks tunnistada.</w:t>
      </w:r>
      <w:r w:rsidRPr="001E7C19">
        <w:rPr>
          <w:rFonts w:eastAsiaTheme="minorEastAsia"/>
          <w:color w:val="000000" w:themeColor="text1"/>
        </w:rPr>
        <w:t xml:space="preserve"> </w:t>
      </w:r>
      <w:r w:rsidRPr="001E7C19">
        <w:t>Põhjendatud vajaduseks võib olla eelkõige, kuid mitte ainult:</w:t>
      </w:r>
    </w:p>
    <w:p w14:paraId="1B07DE42" w14:textId="44082FF1" w:rsidR="006B3116" w:rsidRPr="001E7C19" w:rsidRDefault="006B3116" w:rsidP="008E55E1">
      <w:pPr>
        <w:pStyle w:val="111"/>
      </w:pPr>
      <w:r w:rsidRPr="001E7C19">
        <w:t xml:space="preserve">kui tekib vajadus </w:t>
      </w:r>
      <w:r w:rsidR="00500C74">
        <w:t>hanke</w:t>
      </w:r>
      <w:r w:rsidRPr="001E7C19">
        <w:t>lepingu eset olulisel määral muuta;</w:t>
      </w:r>
    </w:p>
    <w:p w14:paraId="0603F697" w14:textId="77777777" w:rsidR="002B2372" w:rsidRPr="001E7C19" w:rsidRDefault="002B2372" w:rsidP="008E55E1">
      <w:pPr>
        <w:pStyle w:val="111"/>
      </w:pPr>
      <w:r w:rsidRPr="001E7C19">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8E55E1">
      <w:pPr>
        <w:pStyle w:val="111"/>
      </w:pPr>
      <w:r w:rsidRPr="001E7C19">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8E55E1">
      <w:pPr>
        <w:pStyle w:val="111"/>
      </w:pPr>
      <w:r w:rsidRPr="001E7C19">
        <w:lastRenderedPageBreak/>
        <w:t>kui hankemenetluses on ilmnenud ebakõlad, mida ei ole võimalik kõrvaldada ega menetlust seetõttu õiguspäraselt lõpule viia.</w:t>
      </w:r>
    </w:p>
    <w:p w14:paraId="549EF101" w14:textId="77777777" w:rsidR="00F36C52" w:rsidRPr="001E7C19" w:rsidRDefault="00F36C52" w:rsidP="008E55E1">
      <w:pPr>
        <w:pStyle w:val="111"/>
        <w:numPr>
          <w:ilvl w:val="0"/>
          <w:numId w:val="0"/>
        </w:numPr>
        <w:ind w:left="1055"/>
      </w:pPr>
    </w:p>
    <w:p w14:paraId="5158E7AA" w14:textId="08499DA9" w:rsidR="00F36C52" w:rsidRPr="001E7C19" w:rsidRDefault="009450B3" w:rsidP="001E7C19">
      <w:pPr>
        <w:pStyle w:val="pealkiri"/>
        <w:numPr>
          <w:ilvl w:val="0"/>
          <w:numId w:val="6"/>
        </w:numPr>
        <w:spacing w:before="0" w:after="0"/>
        <w:rPr>
          <w:b/>
          <w:sz w:val="24"/>
          <w:szCs w:val="24"/>
        </w:rPr>
      </w:pPr>
      <w:r w:rsidRPr="00533362">
        <w:rPr>
          <w:b/>
          <w:sz w:val="24"/>
          <w:szCs w:val="24"/>
        </w:rPr>
        <w:t xml:space="preserve">HANKELEPINGU </w:t>
      </w:r>
      <w:r w:rsidR="00F36C52" w:rsidRPr="001E7C19">
        <w:rPr>
          <w:b/>
          <w:sz w:val="24"/>
          <w:szCs w:val="24"/>
        </w:rPr>
        <w:t>SÕLMIMINE</w:t>
      </w:r>
    </w:p>
    <w:p w14:paraId="0EC070B2" w14:textId="24AEE3DC" w:rsidR="00334C0C" w:rsidRDefault="00BF25A6" w:rsidP="008E55E1">
      <w:pPr>
        <w:pStyle w:val="11"/>
      </w:pPr>
      <w:r w:rsidRPr="00334C0C">
        <w:t xml:space="preserve">Hankeleping </w:t>
      </w:r>
      <w:r w:rsidR="007F5012" w:rsidRPr="00334C0C">
        <w:t xml:space="preserve">sõlmitakse ühe edukaks tunnistatud pakkujaga hankelepingu projektis kindlaksmääratud tingimustel. Hankelepinguga ei võrdsustata edukaks tunnistatud pakkumust, vaid </w:t>
      </w:r>
      <w:r w:rsidR="006C5BAF" w:rsidRPr="00334C0C">
        <w:t xml:space="preserve">leping </w:t>
      </w:r>
      <w:r w:rsidR="007F5012" w:rsidRPr="00334C0C">
        <w:t>sõlmitakse eraldi dokumendina</w:t>
      </w:r>
      <w:r w:rsidR="00F36C52" w:rsidRPr="00334C0C">
        <w:t>.</w:t>
      </w:r>
    </w:p>
    <w:p w14:paraId="327B5989" w14:textId="77777777" w:rsidR="00334C0C" w:rsidRPr="004C1423" w:rsidRDefault="00334C0C" w:rsidP="008E55E1">
      <w:pPr>
        <w:pStyle w:val="11"/>
      </w:pPr>
      <w:r w:rsidRPr="004C1423">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55ACECC" w14:textId="77777777" w:rsidR="00334C0C" w:rsidRPr="004C1423" w:rsidRDefault="00334C0C" w:rsidP="008E55E1">
      <w:pPr>
        <w:pStyle w:val="11"/>
      </w:pPr>
      <w:r w:rsidRPr="004C1423">
        <w:t>Hankeleping allkirjastatakse digitaalselt. 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p>
    <w:p w14:paraId="3AFD70FA" w14:textId="77777777" w:rsidR="00DF32CD" w:rsidRDefault="00DF32CD" w:rsidP="008E55E1">
      <w:pPr>
        <w:pStyle w:val="11"/>
        <w:numPr>
          <w:ilvl w:val="0"/>
          <w:numId w:val="0"/>
        </w:numPr>
        <w:ind w:left="432"/>
      </w:pPr>
    </w:p>
    <w:p w14:paraId="0A5A52A4" w14:textId="6012F0D5" w:rsidR="00854585" w:rsidRPr="001E7C19" w:rsidRDefault="00854585" w:rsidP="001E7C19">
      <w:pPr>
        <w:pStyle w:val="pealkiri"/>
        <w:numPr>
          <w:ilvl w:val="0"/>
          <w:numId w:val="6"/>
        </w:numPr>
        <w:spacing w:before="0" w:after="0"/>
        <w:ind w:left="567" w:hanging="567"/>
        <w:rPr>
          <w:b/>
          <w:sz w:val="24"/>
          <w:szCs w:val="24"/>
        </w:rPr>
      </w:pPr>
      <w:bookmarkStart w:id="10" w:name="_Toc346698782"/>
      <w:bookmarkStart w:id="11" w:name="_Toc351709516"/>
      <w:bookmarkStart w:id="12" w:name="_Toc387321726"/>
      <w:bookmarkStart w:id="13" w:name="_Toc417992006"/>
      <w:r w:rsidRPr="001E7C19">
        <w:rPr>
          <w:b/>
          <w:sz w:val="24"/>
          <w:szCs w:val="24"/>
        </w:rPr>
        <w:t>LISATEABE SAAMINE</w:t>
      </w:r>
    </w:p>
    <w:p w14:paraId="46212090" w14:textId="0CE3EF32" w:rsidR="00854585" w:rsidRPr="001E7C19" w:rsidRDefault="00A61A5D" w:rsidP="008E55E1">
      <w:pPr>
        <w:pStyle w:val="11"/>
        <w:rPr>
          <w:rFonts w:eastAsia="Arial"/>
        </w:rPr>
      </w:pPr>
      <w:r w:rsidRPr="001E7C19">
        <w:rPr>
          <w:rFonts w:eastAsia="Arial"/>
        </w:rPr>
        <w:t>R</w:t>
      </w:r>
      <w:r w:rsidR="00854585" w:rsidRPr="001E7C19">
        <w:rPr>
          <w:rFonts w:eastAsia="Arial"/>
        </w:rPr>
        <w:t xml:space="preserve">HAD kohta saab selgitusi või täiendavat teavet ainult RHR kaudu, mis eeldab seda, et huvitatud isik registreerib end </w:t>
      </w:r>
      <w:proofErr w:type="spellStart"/>
      <w:r w:rsidR="00854585" w:rsidRPr="001E7C19">
        <w:rPr>
          <w:rFonts w:eastAsia="Arial"/>
        </w:rPr>
        <w:t>RHR-s</w:t>
      </w:r>
      <w:proofErr w:type="spellEnd"/>
      <w:r w:rsidR="00854585" w:rsidRPr="001E7C19">
        <w:rPr>
          <w:rFonts w:eastAsia="Arial"/>
        </w:rPr>
        <w:t xml:space="preserve"> vastava hankemenetluse juurde. Telefoni ega e-kirja teel küsimusi vastu ei võeta.</w:t>
      </w:r>
    </w:p>
    <w:bookmarkEnd w:id="10"/>
    <w:bookmarkEnd w:id="11"/>
    <w:bookmarkEnd w:id="12"/>
    <w:bookmarkEnd w:id="13"/>
    <w:p w14:paraId="30E89692" w14:textId="77777777" w:rsidR="000E3832" w:rsidRPr="00564AD6" w:rsidRDefault="000E3832" w:rsidP="008E55E1">
      <w:pPr>
        <w:pStyle w:val="11"/>
        <w:numPr>
          <w:ilvl w:val="0"/>
          <w:numId w:val="0"/>
        </w:numPr>
        <w:ind w:left="432"/>
        <w:rPr>
          <w:rFonts w:eastAsia="Arial"/>
        </w:rPr>
      </w:pPr>
    </w:p>
    <w:p w14:paraId="5A7FCC06" w14:textId="28290DFD" w:rsidR="008A780C" w:rsidRPr="008A780C" w:rsidRDefault="008A780C" w:rsidP="00174487">
      <w:pPr>
        <w:pStyle w:val="11"/>
        <w:numPr>
          <w:ilvl w:val="0"/>
          <w:numId w:val="6"/>
        </w:numPr>
        <w:rPr>
          <w:rFonts w:eastAsia="Arial"/>
          <w:b/>
          <w:bCs/>
        </w:rPr>
      </w:pPr>
      <w:r w:rsidRPr="008A780C">
        <w:rPr>
          <w:rFonts w:eastAsia="Arial"/>
          <w:b/>
          <w:bCs/>
        </w:rPr>
        <w:t>LISAD</w:t>
      </w:r>
    </w:p>
    <w:p w14:paraId="5FA01589" w14:textId="435978E5" w:rsidR="006604D3" w:rsidRPr="006604D3" w:rsidRDefault="006604D3" w:rsidP="008A780C">
      <w:pPr>
        <w:pStyle w:val="11"/>
        <w:numPr>
          <w:ilvl w:val="0"/>
          <w:numId w:val="0"/>
        </w:numPr>
        <w:rPr>
          <w:rFonts w:eastAsia="Arial"/>
        </w:rPr>
      </w:pPr>
      <w:r w:rsidRPr="006604D3">
        <w:rPr>
          <w:rFonts w:eastAsia="Arial"/>
        </w:rPr>
        <w:t>Hankedokumendid koosnevad käesolevast hankedokumentide põhitekstist ning järgmistest lisadest:</w:t>
      </w:r>
    </w:p>
    <w:p w14:paraId="1B670CE0" w14:textId="77777777" w:rsidR="006604D3" w:rsidRPr="006604D3" w:rsidRDefault="006604D3" w:rsidP="008E55E1">
      <w:pPr>
        <w:pStyle w:val="11"/>
        <w:numPr>
          <w:ilvl w:val="0"/>
          <w:numId w:val="0"/>
        </w:numPr>
        <w:ind w:left="360"/>
        <w:rPr>
          <w:rFonts w:eastAsia="Arial"/>
        </w:rPr>
      </w:pPr>
      <w:r w:rsidRPr="006604D3">
        <w:rPr>
          <w:rFonts w:eastAsia="Arial"/>
        </w:rPr>
        <w:t xml:space="preserve">Lisa 1 – Hankelepingu vorm </w:t>
      </w:r>
    </w:p>
    <w:p w14:paraId="5B65BAA0" w14:textId="77777777" w:rsidR="006604D3" w:rsidRPr="006604D3" w:rsidRDefault="006604D3" w:rsidP="008E55E1">
      <w:pPr>
        <w:pStyle w:val="11"/>
        <w:numPr>
          <w:ilvl w:val="0"/>
          <w:numId w:val="0"/>
        </w:numPr>
        <w:ind w:left="360"/>
        <w:rPr>
          <w:rFonts w:eastAsia="Arial"/>
        </w:rPr>
      </w:pPr>
      <w:r w:rsidRPr="006604D3">
        <w:rPr>
          <w:rFonts w:eastAsia="Arial"/>
        </w:rPr>
        <w:t>Lisa 2 – Tehniline kirjeldus</w:t>
      </w:r>
    </w:p>
    <w:p w14:paraId="68B57060" w14:textId="77777777" w:rsidR="006604D3" w:rsidRPr="006604D3" w:rsidRDefault="006604D3" w:rsidP="008E55E1">
      <w:pPr>
        <w:pStyle w:val="11"/>
        <w:numPr>
          <w:ilvl w:val="0"/>
          <w:numId w:val="0"/>
        </w:numPr>
        <w:ind w:left="360"/>
        <w:rPr>
          <w:rFonts w:eastAsia="Arial"/>
        </w:rPr>
      </w:pPr>
      <w:r w:rsidRPr="006604D3">
        <w:rPr>
          <w:rFonts w:eastAsia="Arial"/>
        </w:rPr>
        <w:t>Lisa 3 – Hankelepingu vorm</w:t>
      </w:r>
    </w:p>
    <w:p w14:paraId="482FF9AB" w14:textId="13A5146E" w:rsidR="00564AD6" w:rsidRDefault="006604D3" w:rsidP="008E55E1">
      <w:pPr>
        <w:pStyle w:val="11"/>
        <w:numPr>
          <w:ilvl w:val="0"/>
          <w:numId w:val="0"/>
        </w:numPr>
        <w:ind w:left="360"/>
        <w:rPr>
          <w:rFonts w:eastAsia="Arial"/>
        </w:rPr>
      </w:pPr>
      <w:r w:rsidRPr="006604D3">
        <w:rPr>
          <w:rFonts w:eastAsia="Arial"/>
        </w:rPr>
        <w:t>Lisa 4 – Pakkumuses kasutatavad vormid</w:t>
      </w:r>
    </w:p>
    <w:p w14:paraId="525269E6" w14:textId="684E3F75" w:rsidR="00B80C54" w:rsidRPr="00A539D8" w:rsidRDefault="00B80C54" w:rsidP="008E55E1">
      <w:pPr>
        <w:pStyle w:val="11"/>
        <w:numPr>
          <w:ilvl w:val="0"/>
          <w:numId w:val="0"/>
        </w:numPr>
        <w:ind w:left="360"/>
        <w:rPr>
          <w:rFonts w:eastAsia="Arial"/>
        </w:rPr>
      </w:pPr>
      <w:r>
        <w:rPr>
          <w:rFonts w:eastAsia="Arial"/>
        </w:rPr>
        <w:t xml:space="preserve">Lisa 5 – </w:t>
      </w:r>
      <w:r w:rsidR="005448F0">
        <w:rPr>
          <w:rFonts w:eastAsia="Arial"/>
        </w:rPr>
        <w:t>Kuivendussüsteemi hooldustööde koondmahud</w:t>
      </w:r>
    </w:p>
    <w:sectPr w:rsidR="00B80C54" w:rsidRPr="00A539D8" w:rsidSect="00C55437">
      <w:headerReference w:type="even" r:id="rId11"/>
      <w:headerReference w:type="default" r:id="rId12"/>
      <w:footerReference w:type="even" r:id="rId13"/>
      <w:footerReference w:type="default" r:id="rId14"/>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D7386" w14:textId="77777777" w:rsidR="00E171AC" w:rsidRDefault="00E171AC">
      <w:r>
        <w:separator/>
      </w:r>
    </w:p>
  </w:endnote>
  <w:endnote w:type="continuationSeparator" w:id="0">
    <w:p w14:paraId="1A4D61E5" w14:textId="77777777" w:rsidR="00E171AC" w:rsidRDefault="00E171AC">
      <w:r>
        <w:continuationSeparator/>
      </w:r>
    </w:p>
  </w:endnote>
  <w:endnote w:type="continuationNotice" w:id="1">
    <w:p w14:paraId="20727DC8" w14:textId="77777777" w:rsidR="00E171AC" w:rsidRDefault="00E17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4E77" w14:textId="77777777" w:rsidR="00E171AC" w:rsidRDefault="00E171AC">
      <w:r>
        <w:separator/>
      </w:r>
    </w:p>
  </w:footnote>
  <w:footnote w:type="continuationSeparator" w:id="0">
    <w:p w14:paraId="637BD5BA" w14:textId="77777777" w:rsidR="00E171AC" w:rsidRDefault="00E171AC">
      <w:r>
        <w:continuationSeparator/>
      </w:r>
    </w:p>
  </w:footnote>
  <w:footnote w:type="continuationNotice" w:id="1">
    <w:p w14:paraId="7A45E3E1" w14:textId="77777777" w:rsidR="00E171AC" w:rsidRDefault="00E171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63DAA" w14:textId="71A3C09B" w:rsidR="00C50481" w:rsidRDefault="00C50481">
    <w:pPr>
      <w:pStyle w:val="Pis"/>
    </w:pPr>
    <w:r>
      <w:t>Hange:</w:t>
    </w:r>
    <w:r w:rsidR="000C5E94" w:rsidRPr="000C5E94">
      <w:t xml:space="preserve"> </w:t>
    </w:r>
    <w:r w:rsidR="000C5E94" w:rsidRPr="000C5E94">
      <w:rPr>
        <w:i/>
        <w:iCs/>
      </w:rPr>
      <w:t>Vennisaare-Kulli maaparandussüsteemi täiendavate kraavide hooldamine</w:t>
    </w:r>
  </w:p>
  <w:p w14:paraId="71CFBA6B" w14:textId="1650009E" w:rsidR="00C50481" w:rsidRDefault="00C50481">
    <w:pPr>
      <w:pStyle w:val="Pis"/>
    </w:pPr>
    <w:r>
      <w:t>Viitenumber: 307184</w:t>
    </w:r>
  </w:p>
  <w:p w14:paraId="71B9D769" w14:textId="77777777" w:rsidR="000C5E94" w:rsidRDefault="000C5E94">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FE07984"/>
    <w:multiLevelType w:val="multilevel"/>
    <w:tmpl w:val="6F7C5CA6"/>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34416">
    <w:abstractNumId w:val="4"/>
  </w:num>
  <w:num w:numId="2" w16cid:durableId="1221477493">
    <w:abstractNumId w:val="3"/>
  </w:num>
  <w:num w:numId="3" w16cid:durableId="1158765330">
    <w:abstractNumId w:val="0"/>
  </w:num>
  <w:num w:numId="4" w16cid:durableId="738016216">
    <w:abstractNumId w:val="6"/>
  </w:num>
  <w:num w:numId="5" w16cid:durableId="2055957998">
    <w:abstractNumId w:val="7"/>
  </w:num>
  <w:num w:numId="6" w16cid:durableId="172552508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1C7F"/>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1FA"/>
    <w:rsid w:val="00026FB8"/>
    <w:rsid w:val="000277E8"/>
    <w:rsid w:val="00030FAA"/>
    <w:rsid w:val="000311D5"/>
    <w:rsid w:val="00031E1C"/>
    <w:rsid w:val="000328E3"/>
    <w:rsid w:val="00032EFE"/>
    <w:rsid w:val="0003571C"/>
    <w:rsid w:val="00035B3E"/>
    <w:rsid w:val="00036368"/>
    <w:rsid w:val="00036A64"/>
    <w:rsid w:val="000379C0"/>
    <w:rsid w:val="000408EB"/>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616"/>
    <w:rsid w:val="000847C9"/>
    <w:rsid w:val="00085667"/>
    <w:rsid w:val="0008573F"/>
    <w:rsid w:val="0008595C"/>
    <w:rsid w:val="00086109"/>
    <w:rsid w:val="0008622E"/>
    <w:rsid w:val="000863F3"/>
    <w:rsid w:val="00086902"/>
    <w:rsid w:val="00086C7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5E94"/>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32BA"/>
    <w:rsid w:val="000E3832"/>
    <w:rsid w:val="000E6D32"/>
    <w:rsid w:val="000E721D"/>
    <w:rsid w:val="000E7EF4"/>
    <w:rsid w:val="000F0B45"/>
    <w:rsid w:val="000F26E1"/>
    <w:rsid w:val="000F31E8"/>
    <w:rsid w:val="000F3E19"/>
    <w:rsid w:val="000F4240"/>
    <w:rsid w:val="000F5DD4"/>
    <w:rsid w:val="000F64FC"/>
    <w:rsid w:val="000F7D15"/>
    <w:rsid w:val="00100105"/>
    <w:rsid w:val="00100398"/>
    <w:rsid w:val="00100647"/>
    <w:rsid w:val="00100787"/>
    <w:rsid w:val="00100842"/>
    <w:rsid w:val="0010187E"/>
    <w:rsid w:val="001032A2"/>
    <w:rsid w:val="00103641"/>
    <w:rsid w:val="0010411E"/>
    <w:rsid w:val="00104C54"/>
    <w:rsid w:val="0010553F"/>
    <w:rsid w:val="00105766"/>
    <w:rsid w:val="0010594F"/>
    <w:rsid w:val="0010628C"/>
    <w:rsid w:val="00106804"/>
    <w:rsid w:val="001109D9"/>
    <w:rsid w:val="001116A2"/>
    <w:rsid w:val="00111EE7"/>
    <w:rsid w:val="001123CE"/>
    <w:rsid w:val="0011284A"/>
    <w:rsid w:val="00112E90"/>
    <w:rsid w:val="00113802"/>
    <w:rsid w:val="00113D33"/>
    <w:rsid w:val="001144F9"/>
    <w:rsid w:val="001148DF"/>
    <w:rsid w:val="001151CC"/>
    <w:rsid w:val="001159E7"/>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3E91"/>
    <w:rsid w:val="001242CB"/>
    <w:rsid w:val="00124CC2"/>
    <w:rsid w:val="0012623F"/>
    <w:rsid w:val="00126B8C"/>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1035"/>
    <w:rsid w:val="001713EF"/>
    <w:rsid w:val="00171D26"/>
    <w:rsid w:val="00171FD4"/>
    <w:rsid w:val="001730E7"/>
    <w:rsid w:val="00173206"/>
    <w:rsid w:val="001732F7"/>
    <w:rsid w:val="00173426"/>
    <w:rsid w:val="001735A8"/>
    <w:rsid w:val="00174487"/>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50F2"/>
    <w:rsid w:val="0018678F"/>
    <w:rsid w:val="00186CAC"/>
    <w:rsid w:val="00190AFF"/>
    <w:rsid w:val="00192CDA"/>
    <w:rsid w:val="001930DC"/>
    <w:rsid w:val="00194303"/>
    <w:rsid w:val="00194348"/>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0D0"/>
    <w:rsid w:val="001A77CF"/>
    <w:rsid w:val="001A7BCC"/>
    <w:rsid w:val="001B26FF"/>
    <w:rsid w:val="001B280B"/>
    <w:rsid w:val="001B37B7"/>
    <w:rsid w:val="001B37EB"/>
    <w:rsid w:val="001B398A"/>
    <w:rsid w:val="001B45B0"/>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3127"/>
    <w:rsid w:val="001D5C25"/>
    <w:rsid w:val="001D6186"/>
    <w:rsid w:val="001D7B27"/>
    <w:rsid w:val="001D7C57"/>
    <w:rsid w:val="001D7DE4"/>
    <w:rsid w:val="001E0BC2"/>
    <w:rsid w:val="001E2E03"/>
    <w:rsid w:val="001E37ED"/>
    <w:rsid w:val="001E3B58"/>
    <w:rsid w:val="001E4668"/>
    <w:rsid w:val="001E4FEA"/>
    <w:rsid w:val="001E56DA"/>
    <w:rsid w:val="001E5F37"/>
    <w:rsid w:val="001E601B"/>
    <w:rsid w:val="001E6316"/>
    <w:rsid w:val="001E6509"/>
    <w:rsid w:val="001E6ECA"/>
    <w:rsid w:val="001E7C19"/>
    <w:rsid w:val="001F0376"/>
    <w:rsid w:val="001F13B8"/>
    <w:rsid w:val="001F19A9"/>
    <w:rsid w:val="001F2F7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58F2"/>
    <w:rsid w:val="0020614B"/>
    <w:rsid w:val="00206CB5"/>
    <w:rsid w:val="00210192"/>
    <w:rsid w:val="00210D5A"/>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7E5"/>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7281"/>
    <w:rsid w:val="00247E1D"/>
    <w:rsid w:val="00250C07"/>
    <w:rsid w:val="002539AA"/>
    <w:rsid w:val="00253A3D"/>
    <w:rsid w:val="0025431F"/>
    <w:rsid w:val="00254EFE"/>
    <w:rsid w:val="00255BE0"/>
    <w:rsid w:val="00256397"/>
    <w:rsid w:val="0025736B"/>
    <w:rsid w:val="002608E5"/>
    <w:rsid w:val="00262C08"/>
    <w:rsid w:val="002633AB"/>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A8D"/>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A001C"/>
    <w:rsid w:val="002A0EDB"/>
    <w:rsid w:val="002A22DF"/>
    <w:rsid w:val="002A23E0"/>
    <w:rsid w:val="002A2ECC"/>
    <w:rsid w:val="002A329E"/>
    <w:rsid w:val="002A4983"/>
    <w:rsid w:val="002A5183"/>
    <w:rsid w:val="002A5D3C"/>
    <w:rsid w:val="002A6897"/>
    <w:rsid w:val="002B00B4"/>
    <w:rsid w:val="002B05A5"/>
    <w:rsid w:val="002B0799"/>
    <w:rsid w:val="002B086E"/>
    <w:rsid w:val="002B08BE"/>
    <w:rsid w:val="002B2372"/>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2029"/>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E7511"/>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5ED7"/>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8EA"/>
    <w:rsid w:val="00391DE7"/>
    <w:rsid w:val="00391E8C"/>
    <w:rsid w:val="00391ECF"/>
    <w:rsid w:val="00392566"/>
    <w:rsid w:val="00393263"/>
    <w:rsid w:val="003934E7"/>
    <w:rsid w:val="00394A9F"/>
    <w:rsid w:val="003953A7"/>
    <w:rsid w:val="003955B9"/>
    <w:rsid w:val="00395B76"/>
    <w:rsid w:val="003965AE"/>
    <w:rsid w:val="00396971"/>
    <w:rsid w:val="0039799A"/>
    <w:rsid w:val="00397B7E"/>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A7BD3"/>
    <w:rsid w:val="003B1F80"/>
    <w:rsid w:val="003B2047"/>
    <w:rsid w:val="003B30E9"/>
    <w:rsid w:val="003B3751"/>
    <w:rsid w:val="003B388B"/>
    <w:rsid w:val="003B4202"/>
    <w:rsid w:val="003B43C2"/>
    <w:rsid w:val="003B4888"/>
    <w:rsid w:val="003B4C5F"/>
    <w:rsid w:val="003B6618"/>
    <w:rsid w:val="003B6844"/>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BF0"/>
    <w:rsid w:val="003C4EC9"/>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E7963"/>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00F9"/>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5CE4"/>
    <w:rsid w:val="0041658B"/>
    <w:rsid w:val="00416663"/>
    <w:rsid w:val="0041693A"/>
    <w:rsid w:val="00416DE7"/>
    <w:rsid w:val="004171B7"/>
    <w:rsid w:val="0042051F"/>
    <w:rsid w:val="0042085C"/>
    <w:rsid w:val="0042141D"/>
    <w:rsid w:val="00422B4F"/>
    <w:rsid w:val="00422B9B"/>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90F"/>
    <w:rsid w:val="00484F15"/>
    <w:rsid w:val="0048517E"/>
    <w:rsid w:val="00486852"/>
    <w:rsid w:val="0048704C"/>
    <w:rsid w:val="00487DAA"/>
    <w:rsid w:val="004900C1"/>
    <w:rsid w:val="00490B1E"/>
    <w:rsid w:val="004927FA"/>
    <w:rsid w:val="00492CA9"/>
    <w:rsid w:val="00494640"/>
    <w:rsid w:val="0049558C"/>
    <w:rsid w:val="004956AF"/>
    <w:rsid w:val="004957DC"/>
    <w:rsid w:val="004977DD"/>
    <w:rsid w:val="004A1238"/>
    <w:rsid w:val="004A3502"/>
    <w:rsid w:val="004A35F2"/>
    <w:rsid w:val="004A361A"/>
    <w:rsid w:val="004A3D70"/>
    <w:rsid w:val="004A418D"/>
    <w:rsid w:val="004A41AE"/>
    <w:rsid w:val="004A46C8"/>
    <w:rsid w:val="004A503B"/>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B7A79"/>
    <w:rsid w:val="004C1423"/>
    <w:rsid w:val="004C242E"/>
    <w:rsid w:val="004C294B"/>
    <w:rsid w:val="004C30F6"/>
    <w:rsid w:val="004C33D4"/>
    <w:rsid w:val="004C3F0A"/>
    <w:rsid w:val="004C4038"/>
    <w:rsid w:val="004C4133"/>
    <w:rsid w:val="004C5AF0"/>
    <w:rsid w:val="004C5D4D"/>
    <w:rsid w:val="004C7A6A"/>
    <w:rsid w:val="004C7CD3"/>
    <w:rsid w:val="004C7E4F"/>
    <w:rsid w:val="004D07B2"/>
    <w:rsid w:val="004D1964"/>
    <w:rsid w:val="004D2A5B"/>
    <w:rsid w:val="004D41BE"/>
    <w:rsid w:val="004D4E9E"/>
    <w:rsid w:val="004D671C"/>
    <w:rsid w:val="004E0480"/>
    <w:rsid w:val="004E0BB0"/>
    <w:rsid w:val="004E1129"/>
    <w:rsid w:val="004E133C"/>
    <w:rsid w:val="004E23D7"/>
    <w:rsid w:val="004E2612"/>
    <w:rsid w:val="004E2797"/>
    <w:rsid w:val="004E3859"/>
    <w:rsid w:val="004E3D5D"/>
    <w:rsid w:val="004E4A40"/>
    <w:rsid w:val="004E4BA6"/>
    <w:rsid w:val="004E4F3E"/>
    <w:rsid w:val="004E57AB"/>
    <w:rsid w:val="004E6FAE"/>
    <w:rsid w:val="004E74ED"/>
    <w:rsid w:val="004F10E7"/>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1CE"/>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6CCC"/>
    <w:rsid w:val="00527912"/>
    <w:rsid w:val="00530997"/>
    <w:rsid w:val="0053104D"/>
    <w:rsid w:val="005313CA"/>
    <w:rsid w:val="00531FE4"/>
    <w:rsid w:val="00532665"/>
    <w:rsid w:val="00532D38"/>
    <w:rsid w:val="005333A5"/>
    <w:rsid w:val="0053690A"/>
    <w:rsid w:val="00536E9C"/>
    <w:rsid w:val="00540064"/>
    <w:rsid w:val="00540527"/>
    <w:rsid w:val="00540577"/>
    <w:rsid w:val="00540A95"/>
    <w:rsid w:val="00540F99"/>
    <w:rsid w:val="005415A9"/>
    <w:rsid w:val="00541B86"/>
    <w:rsid w:val="005427FF"/>
    <w:rsid w:val="00542F85"/>
    <w:rsid w:val="0054323F"/>
    <w:rsid w:val="00543308"/>
    <w:rsid w:val="00543E7C"/>
    <w:rsid w:val="00544132"/>
    <w:rsid w:val="00544639"/>
    <w:rsid w:val="005448F0"/>
    <w:rsid w:val="005451F0"/>
    <w:rsid w:val="00546CD9"/>
    <w:rsid w:val="00547295"/>
    <w:rsid w:val="00547EBC"/>
    <w:rsid w:val="00550B48"/>
    <w:rsid w:val="00550EAC"/>
    <w:rsid w:val="0055195A"/>
    <w:rsid w:val="00552050"/>
    <w:rsid w:val="00552750"/>
    <w:rsid w:val="0055321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4AD6"/>
    <w:rsid w:val="005653FA"/>
    <w:rsid w:val="00566B60"/>
    <w:rsid w:val="00566C89"/>
    <w:rsid w:val="00567E80"/>
    <w:rsid w:val="00570EB5"/>
    <w:rsid w:val="00571692"/>
    <w:rsid w:val="00571741"/>
    <w:rsid w:val="00571A8F"/>
    <w:rsid w:val="005726F1"/>
    <w:rsid w:val="005731EA"/>
    <w:rsid w:val="00573BB2"/>
    <w:rsid w:val="0057665F"/>
    <w:rsid w:val="00577962"/>
    <w:rsid w:val="005805FE"/>
    <w:rsid w:val="0058086A"/>
    <w:rsid w:val="00580CEA"/>
    <w:rsid w:val="00581941"/>
    <w:rsid w:val="00581F28"/>
    <w:rsid w:val="00582507"/>
    <w:rsid w:val="00582B9D"/>
    <w:rsid w:val="005830C7"/>
    <w:rsid w:val="005832E9"/>
    <w:rsid w:val="00584170"/>
    <w:rsid w:val="00584310"/>
    <w:rsid w:val="00584E0B"/>
    <w:rsid w:val="00586158"/>
    <w:rsid w:val="00586B53"/>
    <w:rsid w:val="00587537"/>
    <w:rsid w:val="00587D31"/>
    <w:rsid w:val="00591F91"/>
    <w:rsid w:val="0059264D"/>
    <w:rsid w:val="00592BD2"/>
    <w:rsid w:val="00592CEC"/>
    <w:rsid w:val="005930F1"/>
    <w:rsid w:val="00593556"/>
    <w:rsid w:val="00594210"/>
    <w:rsid w:val="00594875"/>
    <w:rsid w:val="005951ED"/>
    <w:rsid w:val="00595BFA"/>
    <w:rsid w:val="00596EA4"/>
    <w:rsid w:val="005972C0"/>
    <w:rsid w:val="005A04F0"/>
    <w:rsid w:val="005A0CC9"/>
    <w:rsid w:val="005A1C33"/>
    <w:rsid w:val="005A2EBA"/>
    <w:rsid w:val="005A388A"/>
    <w:rsid w:val="005A5F86"/>
    <w:rsid w:val="005A657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D1037"/>
    <w:rsid w:val="005D44D6"/>
    <w:rsid w:val="005D5579"/>
    <w:rsid w:val="005D5B39"/>
    <w:rsid w:val="005D6501"/>
    <w:rsid w:val="005E0077"/>
    <w:rsid w:val="005E1D18"/>
    <w:rsid w:val="005E3326"/>
    <w:rsid w:val="005E33DE"/>
    <w:rsid w:val="005E3D6B"/>
    <w:rsid w:val="005E3E22"/>
    <w:rsid w:val="005E5039"/>
    <w:rsid w:val="005E50B3"/>
    <w:rsid w:val="005E5153"/>
    <w:rsid w:val="005E5552"/>
    <w:rsid w:val="005E570E"/>
    <w:rsid w:val="005E7DC2"/>
    <w:rsid w:val="005F01E0"/>
    <w:rsid w:val="005F0369"/>
    <w:rsid w:val="005F1B54"/>
    <w:rsid w:val="005F475C"/>
    <w:rsid w:val="005F4F90"/>
    <w:rsid w:val="005F7A86"/>
    <w:rsid w:val="005F7F7F"/>
    <w:rsid w:val="006000B7"/>
    <w:rsid w:val="0060057B"/>
    <w:rsid w:val="00602841"/>
    <w:rsid w:val="00603C6C"/>
    <w:rsid w:val="00604467"/>
    <w:rsid w:val="0060470F"/>
    <w:rsid w:val="00604729"/>
    <w:rsid w:val="006065E1"/>
    <w:rsid w:val="00606C3E"/>
    <w:rsid w:val="006076B8"/>
    <w:rsid w:val="00610A34"/>
    <w:rsid w:val="00612DD3"/>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6D9"/>
    <w:rsid w:val="00655A5A"/>
    <w:rsid w:val="00656639"/>
    <w:rsid w:val="00657370"/>
    <w:rsid w:val="00657AB7"/>
    <w:rsid w:val="006604D3"/>
    <w:rsid w:val="006618D4"/>
    <w:rsid w:val="00662887"/>
    <w:rsid w:val="00662C16"/>
    <w:rsid w:val="00663054"/>
    <w:rsid w:val="006637F0"/>
    <w:rsid w:val="00663B16"/>
    <w:rsid w:val="0066421D"/>
    <w:rsid w:val="0066432E"/>
    <w:rsid w:val="00664C7C"/>
    <w:rsid w:val="00664E78"/>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0CC7"/>
    <w:rsid w:val="006B101B"/>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6189"/>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3B2E"/>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2F72"/>
    <w:rsid w:val="00703537"/>
    <w:rsid w:val="00703D51"/>
    <w:rsid w:val="00703E70"/>
    <w:rsid w:val="0070425D"/>
    <w:rsid w:val="0070539D"/>
    <w:rsid w:val="0070560C"/>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6EF"/>
    <w:rsid w:val="00730EAB"/>
    <w:rsid w:val="00731470"/>
    <w:rsid w:val="00731867"/>
    <w:rsid w:val="00731D85"/>
    <w:rsid w:val="00732FE4"/>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48A9"/>
    <w:rsid w:val="007453E2"/>
    <w:rsid w:val="00745604"/>
    <w:rsid w:val="00745756"/>
    <w:rsid w:val="00745DC7"/>
    <w:rsid w:val="00745FED"/>
    <w:rsid w:val="007460E7"/>
    <w:rsid w:val="007462AD"/>
    <w:rsid w:val="007463BF"/>
    <w:rsid w:val="007465D8"/>
    <w:rsid w:val="007467B4"/>
    <w:rsid w:val="00747918"/>
    <w:rsid w:val="00750E8F"/>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1401"/>
    <w:rsid w:val="007822A3"/>
    <w:rsid w:val="00782B9B"/>
    <w:rsid w:val="00782E2E"/>
    <w:rsid w:val="00783C76"/>
    <w:rsid w:val="00783F75"/>
    <w:rsid w:val="00784346"/>
    <w:rsid w:val="00786AA9"/>
    <w:rsid w:val="00787154"/>
    <w:rsid w:val="007873A4"/>
    <w:rsid w:val="00787843"/>
    <w:rsid w:val="00787992"/>
    <w:rsid w:val="00787B80"/>
    <w:rsid w:val="00787BB1"/>
    <w:rsid w:val="00791FC4"/>
    <w:rsid w:val="00792B32"/>
    <w:rsid w:val="00792B74"/>
    <w:rsid w:val="00793CFD"/>
    <w:rsid w:val="00794AD4"/>
    <w:rsid w:val="00795319"/>
    <w:rsid w:val="00795523"/>
    <w:rsid w:val="00795809"/>
    <w:rsid w:val="00795D43"/>
    <w:rsid w:val="00796EB4"/>
    <w:rsid w:val="0079797E"/>
    <w:rsid w:val="00797CA8"/>
    <w:rsid w:val="007A04D6"/>
    <w:rsid w:val="007A0F86"/>
    <w:rsid w:val="007A0FDD"/>
    <w:rsid w:val="007A3CCD"/>
    <w:rsid w:val="007A3E7C"/>
    <w:rsid w:val="007A4548"/>
    <w:rsid w:val="007A4713"/>
    <w:rsid w:val="007A53A9"/>
    <w:rsid w:val="007A5E67"/>
    <w:rsid w:val="007A5E75"/>
    <w:rsid w:val="007A5EAD"/>
    <w:rsid w:val="007A6345"/>
    <w:rsid w:val="007A70AA"/>
    <w:rsid w:val="007A75C0"/>
    <w:rsid w:val="007A75F7"/>
    <w:rsid w:val="007A7F85"/>
    <w:rsid w:val="007B015E"/>
    <w:rsid w:val="007B11FE"/>
    <w:rsid w:val="007B1309"/>
    <w:rsid w:val="007B175A"/>
    <w:rsid w:val="007B291D"/>
    <w:rsid w:val="007B307B"/>
    <w:rsid w:val="007B34C1"/>
    <w:rsid w:val="007B40C0"/>
    <w:rsid w:val="007B44D2"/>
    <w:rsid w:val="007B48BD"/>
    <w:rsid w:val="007B4D85"/>
    <w:rsid w:val="007B5622"/>
    <w:rsid w:val="007B60E8"/>
    <w:rsid w:val="007B6895"/>
    <w:rsid w:val="007C03F1"/>
    <w:rsid w:val="007C06C6"/>
    <w:rsid w:val="007C10A0"/>
    <w:rsid w:val="007C1A0A"/>
    <w:rsid w:val="007C26EE"/>
    <w:rsid w:val="007C2CEB"/>
    <w:rsid w:val="007C3347"/>
    <w:rsid w:val="007C3682"/>
    <w:rsid w:val="007C3788"/>
    <w:rsid w:val="007C40CC"/>
    <w:rsid w:val="007C4610"/>
    <w:rsid w:val="007C5B13"/>
    <w:rsid w:val="007C6315"/>
    <w:rsid w:val="007C6791"/>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53"/>
    <w:rsid w:val="007E17E0"/>
    <w:rsid w:val="007E22A3"/>
    <w:rsid w:val="007E370B"/>
    <w:rsid w:val="007E39BC"/>
    <w:rsid w:val="007E4D62"/>
    <w:rsid w:val="007E61CC"/>
    <w:rsid w:val="007E647E"/>
    <w:rsid w:val="007E6877"/>
    <w:rsid w:val="007E703A"/>
    <w:rsid w:val="007F1F75"/>
    <w:rsid w:val="007F2DB8"/>
    <w:rsid w:val="007F3B88"/>
    <w:rsid w:val="007F3ED0"/>
    <w:rsid w:val="007F4201"/>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710"/>
    <w:rsid w:val="00824BBF"/>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71B"/>
    <w:rsid w:val="00855E92"/>
    <w:rsid w:val="00856826"/>
    <w:rsid w:val="0085757A"/>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040"/>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653D"/>
    <w:rsid w:val="008A7706"/>
    <w:rsid w:val="008A780C"/>
    <w:rsid w:val="008A7AAA"/>
    <w:rsid w:val="008B07BA"/>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E02F2"/>
    <w:rsid w:val="008E1E7D"/>
    <w:rsid w:val="008E3341"/>
    <w:rsid w:val="008E37C2"/>
    <w:rsid w:val="008E3A9E"/>
    <w:rsid w:val="008E4FE5"/>
    <w:rsid w:val="008E5049"/>
    <w:rsid w:val="008E5210"/>
    <w:rsid w:val="008E55E1"/>
    <w:rsid w:val="008E6D17"/>
    <w:rsid w:val="008E767A"/>
    <w:rsid w:val="008E7E45"/>
    <w:rsid w:val="008E7F4B"/>
    <w:rsid w:val="008F224F"/>
    <w:rsid w:val="008F2989"/>
    <w:rsid w:val="008F2AEF"/>
    <w:rsid w:val="008F3DD3"/>
    <w:rsid w:val="008F3EFF"/>
    <w:rsid w:val="008F4924"/>
    <w:rsid w:val="008F54CD"/>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1E0F"/>
    <w:rsid w:val="0093209F"/>
    <w:rsid w:val="009320E9"/>
    <w:rsid w:val="00932CCC"/>
    <w:rsid w:val="0093306F"/>
    <w:rsid w:val="0093360E"/>
    <w:rsid w:val="009341A8"/>
    <w:rsid w:val="0093425A"/>
    <w:rsid w:val="009346B6"/>
    <w:rsid w:val="0093547F"/>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1172"/>
    <w:rsid w:val="00972001"/>
    <w:rsid w:val="00972918"/>
    <w:rsid w:val="00972EE6"/>
    <w:rsid w:val="00973C02"/>
    <w:rsid w:val="00973D12"/>
    <w:rsid w:val="00973DC2"/>
    <w:rsid w:val="00975322"/>
    <w:rsid w:val="00975EF7"/>
    <w:rsid w:val="009768E6"/>
    <w:rsid w:val="009821CF"/>
    <w:rsid w:val="00983534"/>
    <w:rsid w:val="00983545"/>
    <w:rsid w:val="00984A74"/>
    <w:rsid w:val="00984BF8"/>
    <w:rsid w:val="00985581"/>
    <w:rsid w:val="00985ADA"/>
    <w:rsid w:val="009907AD"/>
    <w:rsid w:val="00991B20"/>
    <w:rsid w:val="00994322"/>
    <w:rsid w:val="00994B6C"/>
    <w:rsid w:val="00994D5C"/>
    <w:rsid w:val="00995371"/>
    <w:rsid w:val="0099643D"/>
    <w:rsid w:val="00996CFB"/>
    <w:rsid w:val="009A04C5"/>
    <w:rsid w:val="009A0D67"/>
    <w:rsid w:val="009A1B41"/>
    <w:rsid w:val="009A2261"/>
    <w:rsid w:val="009A22F4"/>
    <w:rsid w:val="009A2B9E"/>
    <w:rsid w:val="009A30C7"/>
    <w:rsid w:val="009A3B1B"/>
    <w:rsid w:val="009A48B9"/>
    <w:rsid w:val="009A4A79"/>
    <w:rsid w:val="009A5055"/>
    <w:rsid w:val="009A5166"/>
    <w:rsid w:val="009A5E39"/>
    <w:rsid w:val="009A6896"/>
    <w:rsid w:val="009A780E"/>
    <w:rsid w:val="009A7E27"/>
    <w:rsid w:val="009A7F66"/>
    <w:rsid w:val="009B12C9"/>
    <w:rsid w:val="009B17EF"/>
    <w:rsid w:val="009B1F45"/>
    <w:rsid w:val="009B3CA3"/>
    <w:rsid w:val="009B4094"/>
    <w:rsid w:val="009B4160"/>
    <w:rsid w:val="009B52D0"/>
    <w:rsid w:val="009B782B"/>
    <w:rsid w:val="009B7C36"/>
    <w:rsid w:val="009B7FD9"/>
    <w:rsid w:val="009C167C"/>
    <w:rsid w:val="009C1CD0"/>
    <w:rsid w:val="009C1D58"/>
    <w:rsid w:val="009C26F1"/>
    <w:rsid w:val="009C274D"/>
    <w:rsid w:val="009C3049"/>
    <w:rsid w:val="009C3452"/>
    <w:rsid w:val="009C4752"/>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5652"/>
    <w:rsid w:val="009E6BA5"/>
    <w:rsid w:val="009F0CD9"/>
    <w:rsid w:val="009F2233"/>
    <w:rsid w:val="009F32B3"/>
    <w:rsid w:val="009F3E6B"/>
    <w:rsid w:val="009F44BC"/>
    <w:rsid w:val="009F4833"/>
    <w:rsid w:val="009F499A"/>
    <w:rsid w:val="009F528F"/>
    <w:rsid w:val="009F55C9"/>
    <w:rsid w:val="009F63ED"/>
    <w:rsid w:val="009F72BD"/>
    <w:rsid w:val="009F79A4"/>
    <w:rsid w:val="00A00E33"/>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4BE9"/>
    <w:rsid w:val="00A15986"/>
    <w:rsid w:val="00A16284"/>
    <w:rsid w:val="00A16460"/>
    <w:rsid w:val="00A166DA"/>
    <w:rsid w:val="00A17401"/>
    <w:rsid w:val="00A20419"/>
    <w:rsid w:val="00A20DF9"/>
    <w:rsid w:val="00A21626"/>
    <w:rsid w:val="00A219E3"/>
    <w:rsid w:val="00A21CFA"/>
    <w:rsid w:val="00A22358"/>
    <w:rsid w:val="00A24076"/>
    <w:rsid w:val="00A244D0"/>
    <w:rsid w:val="00A246CE"/>
    <w:rsid w:val="00A24FAB"/>
    <w:rsid w:val="00A26797"/>
    <w:rsid w:val="00A26882"/>
    <w:rsid w:val="00A27095"/>
    <w:rsid w:val="00A31419"/>
    <w:rsid w:val="00A31D03"/>
    <w:rsid w:val="00A3217F"/>
    <w:rsid w:val="00A3263B"/>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9D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4C95"/>
    <w:rsid w:val="00A75240"/>
    <w:rsid w:val="00A7571D"/>
    <w:rsid w:val="00A75D31"/>
    <w:rsid w:val="00A75F22"/>
    <w:rsid w:val="00A76412"/>
    <w:rsid w:val="00A77389"/>
    <w:rsid w:val="00A807AC"/>
    <w:rsid w:val="00A80DCC"/>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1B4"/>
    <w:rsid w:val="00A977DB"/>
    <w:rsid w:val="00A97F52"/>
    <w:rsid w:val="00AA056F"/>
    <w:rsid w:val="00AA149C"/>
    <w:rsid w:val="00AA1708"/>
    <w:rsid w:val="00AA2050"/>
    <w:rsid w:val="00AA2E9A"/>
    <w:rsid w:val="00AA2EB1"/>
    <w:rsid w:val="00AA33F9"/>
    <w:rsid w:val="00AA34D5"/>
    <w:rsid w:val="00AA37ED"/>
    <w:rsid w:val="00AA5857"/>
    <w:rsid w:val="00AA5AA6"/>
    <w:rsid w:val="00AA5D97"/>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6DD4"/>
    <w:rsid w:val="00AC724C"/>
    <w:rsid w:val="00AC74FA"/>
    <w:rsid w:val="00AC7C4D"/>
    <w:rsid w:val="00AD03B6"/>
    <w:rsid w:val="00AD0D6C"/>
    <w:rsid w:val="00AD0DE3"/>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8B"/>
    <w:rsid w:val="00AF3EB5"/>
    <w:rsid w:val="00AF4258"/>
    <w:rsid w:val="00AF4843"/>
    <w:rsid w:val="00AF4A2C"/>
    <w:rsid w:val="00AF53F9"/>
    <w:rsid w:val="00AF5D2B"/>
    <w:rsid w:val="00AF6DCE"/>
    <w:rsid w:val="00AF725D"/>
    <w:rsid w:val="00AF76FD"/>
    <w:rsid w:val="00B0029C"/>
    <w:rsid w:val="00B007BA"/>
    <w:rsid w:val="00B0084D"/>
    <w:rsid w:val="00B009E7"/>
    <w:rsid w:val="00B01340"/>
    <w:rsid w:val="00B0254F"/>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0DE"/>
    <w:rsid w:val="00B228FC"/>
    <w:rsid w:val="00B24683"/>
    <w:rsid w:val="00B24684"/>
    <w:rsid w:val="00B250C2"/>
    <w:rsid w:val="00B251A7"/>
    <w:rsid w:val="00B2533F"/>
    <w:rsid w:val="00B258DB"/>
    <w:rsid w:val="00B26638"/>
    <w:rsid w:val="00B267B4"/>
    <w:rsid w:val="00B26E9A"/>
    <w:rsid w:val="00B27342"/>
    <w:rsid w:val="00B27EBD"/>
    <w:rsid w:val="00B3158F"/>
    <w:rsid w:val="00B31C6C"/>
    <w:rsid w:val="00B320B5"/>
    <w:rsid w:val="00B32AD9"/>
    <w:rsid w:val="00B338D0"/>
    <w:rsid w:val="00B34B20"/>
    <w:rsid w:val="00B34F5B"/>
    <w:rsid w:val="00B35DE2"/>
    <w:rsid w:val="00B37499"/>
    <w:rsid w:val="00B40237"/>
    <w:rsid w:val="00B40238"/>
    <w:rsid w:val="00B4054D"/>
    <w:rsid w:val="00B40909"/>
    <w:rsid w:val="00B41605"/>
    <w:rsid w:val="00B41797"/>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09FF"/>
    <w:rsid w:val="00B51E01"/>
    <w:rsid w:val="00B525C2"/>
    <w:rsid w:val="00B52896"/>
    <w:rsid w:val="00B533FC"/>
    <w:rsid w:val="00B5368A"/>
    <w:rsid w:val="00B540FF"/>
    <w:rsid w:val="00B541F5"/>
    <w:rsid w:val="00B554B7"/>
    <w:rsid w:val="00B5562D"/>
    <w:rsid w:val="00B56578"/>
    <w:rsid w:val="00B57015"/>
    <w:rsid w:val="00B573E7"/>
    <w:rsid w:val="00B57F2C"/>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0C54"/>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0D4"/>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282"/>
    <w:rsid w:val="00BC4ABF"/>
    <w:rsid w:val="00BC5C3F"/>
    <w:rsid w:val="00BC63C6"/>
    <w:rsid w:val="00BC67BA"/>
    <w:rsid w:val="00BC68DE"/>
    <w:rsid w:val="00BC783A"/>
    <w:rsid w:val="00BD08DC"/>
    <w:rsid w:val="00BD113D"/>
    <w:rsid w:val="00BD2F10"/>
    <w:rsid w:val="00BD2F84"/>
    <w:rsid w:val="00BD3C7A"/>
    <w:rsid w:val="00BD3CD4"/>
    <w:rsid w:val="00BD4DBE"/>
    <w:rsid w:val="00BD5502"/>
    <w:rsid w:val="00BD5FC1"/>
    <w:rsid w:val="00BD6E68"/>
    <w:rsid w:val="00BD6E6A"/>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25A6"/>
    <w:rsid w:val="00BF2827"/>
    <w:rsid w:val="00BF3B72"/>
    <w:rsid w:val="00BF472C"/>
    <w:rsid w:val="00BF56F1"/>
    <w:rsid w:val="00BF5A73"/>
    <w:rsid w:val="00BF62B3"/>
    <w:rsid w:val="00BF6F33"/>
    <w:rsid w:val="00BF7491"/>
    <w:rsid w:val="00C00C1B"/>
    <w:rsid w:val="00C01889"/>
    <w:rsid w:val="00C03512"/>
    <w:rsid w:val="00C04097"/>
    <w:rsid w:val="00C04960"/>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5BFA"/>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481"/>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4703"/>
    <w:rsid w:val="00C85E29"/>
    <w:rsid w:val="00C860F7"/>
    <w:rsid w:val="00C86A81"/>
    <w:rsid w:val="00C86F3B"/>
    <w:rsid w:val="00C8718B"/>
    <w:rsid w:val="00C87FA9"/>
    <w:rsid w:val="00C90817"/>
    <w:rsid w:val="00C91B4C"/>
    <w:rsid w:val="00C91C01"/>
    <w:rsid w:val="00C91D36"/>
    <w:rsid w:val="00C93055"/>
    <w:rsid w:val="00C9346D"/>
    <w:rsid w:val="00C949BB"/>
    <w:rsid w:val="00C94C38"/>
    <w:rsid w:val="00C95523"/>
    <w:rsid w:val="00C95865"/>
    <w:rsid w:val="00C95C73"/>
    <w:rsid w:val="00C95CE3"/>
    <w:rsid w:val="00C96096"/>
    <w:rsid w:val="00C96A2E"/>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68A"/>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093"/>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535"/>
    <w:rsid w:val="00D01DC9"/>
    <w:rsid w:val="00D02C93"/>
    <w:rsid w:val="00D030B1"/>
    <w:rsid w:val="00D04899"/>
    <w:rsid w:val="00D049D2"/>
    <w:rsid w:val="00D05646"/>
    <w:rsid w:val="00D057AC"/>
    <w:rsid w:val="00D07660"/>
    <w:rsid w:val="00D07C2A"/>
    <w:rsid w:val="00D107D4"/>
    <w:rsid w:val="00D1123E"/>
    <w:rsid w:val="00D1163B"/>
    <w:rsid w:val="00D11AF3"/>
    <w:rsid w:val="00D11B8A"/>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750"/>
    <w:rsid w:val="00D54917"/>
    <w:rsid w:val="00D54BAF"/>
    <w:rsid w:val="00D54E0E"/>
    <w:rsid w:val="00D560CB"/>
    <w:rsid w:val="00D5692B"/>
    <w:rsid w:val="00D57AE9"/>
    <w:rsid w:val="00D57CD2"/>
    <w:rsid w:val="00D609D8"/>
    <w:rsid w:val="00D62E84"/>
    <w:rsid w:val="00D63822"/>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56AC"/>
    <w:rsid w:val="00D7787B"/>
    <w:rsid w:val="00D80893"/>
    <w:rsid w:val="00D80BF6"/>
    <w:rsid w:val="00D81F41"/>
    <w:rsid w:val="00D82243"/>
    <w:rsid w:val="00D8236E"/>
    <w:rsid w:val="00D82B0C"/>
    <w:rsid w:val="00D85DB3"/>
    <w:rsid w:val="00D86797"/>
    <w:rsid w:val="00D868C2"/>
    <w:rsid w:val="00D91C5F"/>
    <w:rsid w:val="00D93ED9"/>
    <w:rsid w:val="00D95502"/>
    <w:rsid w:val="00D965F1"/>
    <w:rsid w:val="00D9694F"/>
    <w:rsid w:val="00DA01C1"/>
    <w:rsid w:val="00DA03EF"/>
    <w:rsid w:val="00DA0F2A"/>
    <w:rsid w:val="00DA15B4"/>
    <w:rsid w:val="00DA1FA1"/>
    <w:rsid w:val="00DA3A21"/>
    <w:rsid w:val="00DA3A2B"/>
    <w:rsid w:val="00DA3ACD"/>
    <w:rsid w:val="00DA3F9A"/>
    <w:rsid w:val="00DA4415"/>
    <w:rsid w:val="00DA4605"/>
    <w:rsid w:val="00DA4892"/>
    <w:rsid w:val="00DA48D4"/>
    <w:rsid w:val="00DA4AB1"/>
    <w:rsid w:val="00DA5347"/>
    <w:rsid w:val="00DA57FA"/>
    <w:rsid w:val="00DA5C00"/>
    <w:rsid w:val="00DA61F8"/>
    <w:rsid w:val="00DA6B95"/>
    <w:rsid w:val="00DA7482"/>
    <w:rsid w:val="00DA7B20"/>
    <w:rsid w:val="00DB01F6"/>
    <w:rsid w:val="00DB026A"/>
    <w:rsid w:val="00DB0E73"/>
    <w:rsid w:val="00DB15A8"/>
    <w:rsid w:val="00DB1C4C"/>
    <w:rsid w:val="00DB3852"/>
    <w:rsid w:val="00DB3886"/>
    <w:rsid w:val="00DB4877"/>
    <w:rsid w:val="00DB494E"/>
    <w:rsid w:val="00DB5C10"/>
    <w:rsid w:val="00DB5D65"/>
    <w:rsid w:val="00DB5DC3"/>
    <w:rsid w:val="00DB64D9"/>
    <w:rsid w:val="00DB6A00"/>
    <w:rsid w:val="00DB7113"/>
    <w:rsid w:val="00DB75F5"/>
    <w:rsid w:val="00DB7EDD"/>
    <w:rsid w:val="00DC03DB"/>
    <w:rsid w:val="00DC11D6"/>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95"/>
    <w:rsid w:val="00DE3112"/>
    <w:rsid w:val="00DE3DA2"/>
    <w:rsid w:val="00DE4452"/>
    <w:rsid w:val="00DE4A8C"/>
    <w:rsid w:val="00DE5193"/>
    <w:rsid w:val="00DE5780"/>
    <w:rsid w:val="00DE5C60"/>
    <w:rsid w:val="00DE632E"/>
    <w:rsid w:val="00DE72A3"/>
    <w:rsid w:val="00DE7493"/>
    <w:rsid w:val="00DE7B6E"/>
    <w:rsid w:val="00DF051F"/>
    <w:rsid w:val="00DF08EC"/>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109"/>
    <w:rsid w:val="00E01616"/>
    <w:rsid w:val="00E01D38"/>
    <w:rsid w:val="00E0203F"/>
    <w:rsid w:val="00E02464"/>
    <w:rsid w:val="00E05530"/>
    <w:rsid w:val="00E05756"/>
    <w:rsid w:val="00E057AD"/>
    <w:rsid w:val="00E058B4"/>
    <w:rsid w:val="00E058EE"/>
    <w:rsid w:val="00E07884"/>
    <w:rsid w:val="00E10A77"/>
    <w:rsid w:val="00E10AA0"/>
    <w:rsid w:val="00E11C3E"/>
    <w:rsid w:val="00E133E0"/>
    <w:rsid w:val="00E138A9"/>
    <w:rsid w:val="00E138BB"/>
    <w:rsid w:val="00E147FE"/>
    <w:rsid w:val="00E16022"/>
    <w:rsid w:val="00E1644F"/>
    <w:rsid w:val="00E1668A"/>
    <w:rsid w:val="00E167C4"/>
    <w:rsid w:val="00E16D69"/>
    <w:rsid w:val="00E1711E"/>
    <w:rsid w:val="00E171AC"/>
    <w:rsid w:val="00E17340"/>
    <w:rsid w:val="00E217D0"/>
    <w:rsid w:val="00E221D7"/>
    <w:rsid w:val="00E22DAF"/>
    <w:rsid w:val="00E22F92"/>
    <w:rsid w:val="00E23919"/>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3D27"/>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2FA7"/>
    <w:rsid w:val="00E533DB"/>
    <w:rsid w:val="00E54493"/>
    <w:rsid w:val="00E54813"/>
    <w:rsid w:val="00E54B9A"/>
    <w:rsid w:val="00E554D7"/>
    <w:rsid w:val="00E560EC"/>
    <w:rsid w:val="00E565C6"/>
    <w:rsid w:val="00E57EFC"/>
    <w:rsid w:val="00E607F7"/>
    <w:rsid w:val="00E61C5D"/>
    <w:rsid w:val="00E61F33"/>
    <w:rsid w:val="00E62FFE"/>
    <w:rsid w:val="00E6383F"/>
    <w:rsid w:val="00E63DD9"/>
    <w:rsid w:val="00E65EAC"/>
    <w:rsid w:val="00E664AE"/>
    <w:rsid w:val="00E665FE"/>
    <w:rsid w:val="00E67DFD"/>
    <w:rsid w:val="00E67E7D"/>
    <w:rsid w:val="00E702DA"/>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1BC1"/>
    <w:rsid w:val="00E827B1"/>
    <w:rsid w:val="00E82968"/>
    <w:rsid w:val="00E8576E"/>
    <w:rsid w:val="00E85CA8"/>
    <w:rsid w:val="00E867CC"/>
    <w:rsid w:val="00E86AA6"/>
    <w:rsid w:val="00E87B80"/>
    <w:rsid w:val="00E907BF"/>
    <w:rsid w:val="00E90EAB"/>
    <w:rsid w:val="00E91121"/>
    <w:rsid w:val="00E91518"/>
    <w:rsid w:val="00E91571"/>
    <w:rsid w:val="00E9162B"/>
    <w:rsid w:val="00E91B4A"/>
    <w:rsid w:val="00E91D99"/>
    <w:rsid w:val="00E924F9"/>
    <w:rsid w:val="00E92FE7"/>
    <w:rsid w:val="00E931E6"/>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C2AB4"/>
    <w:rsid w:val="00EC2E3F"/>
    <w:rsid w:val="00EC2F78"/>
    <w:rsid w:val="00EC3405"/>
    <w:rsid w:val="00EC40D0"/>
    <w:rsid w:val="00EC5ED5"/>
    <w:rsid w:val="00EC60D5"/>
    <w:rsid w:val="00EC621F"/>
    <w:rsid w:val="00EC638B"/>
    <w:rsid w:val="00EC772A"/>
    <w:rsid w:val="00ED01A0"/>
    <w:rsid w:val="00ED1654"/>
    <w:rsid w:val="00ED18B2"/>
    <w:rsid w:val="00ED3208"/>
    <w:rsid w:val="00ED3243"/>
    <w:rsid w:val="00ED5173"/>
    <w:rsid w:val="00ED5E66"/>
    <w:rsid w:val="00ED5F49"/>
    <w:rsid w:val="00ED63CD"/>
    <w:rsid w:val="00ED7D1D"/>
    <w:rsid w:val="00EE2288"/>
    <w:rsid w:val="00EE2C3B"/>
    <w:rsid w:val="00EE37A5"/>
    <w:rsid w:val="00EE3A2D"/>
    <w:rsid w:val="00EE40D4"/>
    <w:rsid w:val="00EE6A5B"/>
    <w:rsid w:val="00EE73FC"/>
    <w:rsid w:val="00EE7922"/>
    <w:rsid w:val="00EF030A"/>
    <w:rsid w:val="00EF0577"/>
    <w:rsid w:val="00EF0B78"/>
    <w:rsid w:val="00EF0DD7"/>
    <w:rsid w:val="00EF1284"/>
    <w:rsid w:val="00EF2A3E"/>
    <w:rsid w:val="00EF2E0E"/>
    <w:rsid w:val="00EF45E7"/>
    <w:rsid w:val="00EF4783"/>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4E"/>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0CEF"/>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03B"/>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48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1EF5"/>
    <w:rsid w:val="00FC2DBA"/>
    <w:rsid w:val="00FC2E65"/>
    <w:rsid w:val="00FC4764"/>
    <w:rsid w:val="00FC48C3"/>
    <w:rsid w:val="00FC5789"/>
    <w:rsid w:val="00FC581F"/>
    <w:rsid w:val="00FC5829"/>
    <w:rsid w:val="00FC62C0"/>
    <w:rsid w:val="00FC6CF8"/>
    <w:rsid w:val="00FC6D79"/>
    <w:rsid w:val="00FC6FB4"/>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jc w:val="left"/>
      <w:outlineLvl w:val="2"/>
    </w:pPr>
    <w:rPr>
      <w:b/>
      <w:bCs/>
      <w:sz w:val="26"/>
      <w:szCs w:val="26"/>
    </w:rPr>
  </w:style>
  <w:style w:type="paragraph" w:styleId="Pealkiri4">
    <w:name w:val="heading 4"/>
    <w:basedOn w:val="Normaallaad"/>
    <w:next w:val="Normaallaad"/>
    <w:qFormat/>
    <w:rsid w:val="00507141"/>
    <w:pPr>
      <w:keepNext/>
      <w:numPr>
        <w:ilvl w:val="3"/>
        <w:numId w:val="2"/>
      </w:numPr>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AK loend"/>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AK loend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autoRedefine/>
    <w:qFormat/>
    <w:rsid w:val="008E55E1"/>
    <w:pPr>
      <w:numPr>
        <w:ilvl w:val="2"/>
        <w:numId w:val="6"/>
      </w:numPr>
      <w:tabs>
        <w:tab w:val="left" w:pos="709"/>
      </w:tabs>
    </w:pPr>
    <w:rPr>
      <w:rFonts w:cs="MaxPro_S-Light"/>
    </w:rPr>
  </w:style>
  <w:style w:type="paragraph" w:customStyle="1" w:styleId="11">
    <w:name w:val="1.1"/>
    <w:basedOn w:val="Normaallaad"/>
    <w:link w:val="11Char"/>
    <w:autoRedefine/>
    <w:qFormat/>
    <w:rsid w:val="008E55E1"/>
    <w:pPr>
      <w:numPr>
        <w:ilvl w:val="1"/>
        <w:numId w:val="6"/>
      </w:numPr>
    </w:pPr>
    <w:rPr>
      <w:rFonts w:cs="MaxPro_S-Light"/>
    </w:rPr>
  </w:style>
  <w:style w:type="character" w:customStyle="1" w:styleId="111Char">
    <w:name w:val="1.1.1 Char"/>
    <w:link w:val="111"/>
    <w:rsid w:val="008E55E1"/>
    <w:rPr>
      <w:rFonts w:cs="MaxPro_S-Light"/>
      <w:sz w:val="24"/>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8E55E1"/>
    <w:rPr>
      <w:rFonts w:cs="MaxPro_S-Light"/>
      <w:sz w:val="24"/>
      <w:lang w:eastAsia="en-US"/>
    </w:rPr>
  </w:style>
  <w:style w:type="character" w:customStyle="1" w:styleId="1111Char">
    <w:name w:val="1.1.1.1 Char"/>
    <w:basedOn w:val="111Char"/>
    <w:link w:val="1111"/>
    <w:rsid w:val="00687DF1"/>
    <w:rPr>
      <w:rFonts w:ascii="MaxPro_S-Light" w:hAnsi="MaxPro_S-Light" w:cs="MaxPro_S-Light"/>
      <w:sz w:val="24"/>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4806436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501197099">
      <w:bodyDiv w:val="1"/>
      <w:marLeft w:val="0"/>
      <w:marRight w:val="0"/>
      <w:marTop w:val="0"/>
      <w:marBottom w:val="0"/>
      <w:divBdr>
        <w:top w:val="none" w:sz="0" w:space="0" w:color="auto"/>
        <w:left w:val="none" w:sz="0" w:space="0" w:color="auto"/>
        <w:bottom w:val="none" w:sz="0" w:space="0" w:color="auto"/>
        <w:right w:val="none" w:sz="0" w:space="0" w:color="auto"/>
      </w:divBdr>
    </w:div>
    <w:div w:id="1638484166">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5671766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1C0F4519ECA3043B2575B66818F26CA" ma:contentTypeVersion="15" ma:contentTypeDescription="Loo uus dokument" ma:contentTypeScope="" ma:versionID="b8c5b0170854a6364de04d36a2749a10">
  <xsd:schema xmlns:xsd="http://www.w3.org/2001/XMLSchema" xmlns:xs="http://www.w3.org/2001/XMLSchema" xmlns:p="http://schemas.microsoft.com/office/2006/metadata/properties" xmlns:ns2="b3f34dfd-a0aa-4a0c-bd31-f783ee89cc78" xmlns:ns3="c49526ee-6562-4a32-ac16-2bec8615b626" targetNamespace="http://schemas.microsoft.com/office/2006/metadata/properties" ma:root="true" ma:fieldsID="f56b935bb193e9785bba046422712636" ns2:_="" ns3:_="">
    <xsd:import namespace="b3f34dfd-a0aa-4a0c-bd31-f783ee89cc78"/>
    <xsd:import namespace="c49526ee-6562-4a32-ac16-2bec8615b626"/>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4dfd-a0aa-4a0c-bd31-f783ee89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526ee-6562-4a32-ac16-2bec8615b62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5fbe01b-7505-45e9-827d-47b33bb3aadf}" ma:internalName="TaxCatchAll" ma:showField="CatchAllData" ma:web="c49526ee-6562-4a32-ac16-2bec8615b6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49526ee-6562-4a32-ac16-2bec8615b626" xsi:nil="true"/>
    <lcf76f155ced4ddcb4097134ff3c332f xmlns="b3f34dfd-a0aa-4a0c-bd31-f783ee89cc7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2.xml><?xml version="1.0" encoding="utf-8"?>
<ds:datastoreItem xmlns:ds="http://schemas.openxmlformats.org/officeDocument/2006/customXml" ds:itemID="{1B654B68-B31B-421D-B313-86AECD3CB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4dfd-a0aa-4a0c-bd31-f783ee89cc78"/>
    <ds:schemaRef ds:uri="c49526ee-6562-4a32-ac16-2bec8615b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 ds:uri="c49526ee-6562-4a32-ac16-2bec8615b626"/>
    <ds:schemaRef ds:uri="b3f34dfd-a0aa-4a0c-bd31-f783ee89cc78"/>
  </ds:schemaRefs>
</ds:datastoreItem>
</file>

<file path=customXml/itemProps4.xml><?xml version="1.0" encoding="utf-8"?>
<ds:datastoreItem xmlns:ds="http://schemas.openxmlformats.org/officeDocument/2006/customXml" ds:itemID="{EB0D33E5-7221-446A-9915-4054731C2D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2040</Words>
  <Characters>15097</Characters>
  <Application>Microsoft Office Word</Application>
  <DocSecurity>0</DocSecurity>
  <Lines>125</Lines>
  <Paragraphs>34</Paragraphs>
  <ScaleCrop>false</ScaleCrop>
  <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63</cp:revision>
  <dcterms:created xsi:type="dcterms:W3CDTF">2026-03-10T10:47:00Z</dcterms:created>
  <dcterms:modified xsi:type="dcterms:W3CDTF">2026-03-10T13:44:00Z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0x01010051C0F4519ECA3043B2575B66818F26CA</vt:lpwstr>
  </property>
  <property fmtid="{D5CDD505-2E9C-101B-9397-08002B2CF9AE}" pid="3" name="MediaServiceImageTags">
    <vt:lpwstr/>
  </property>
</Properties>
</file>